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</w:rPr>
        <w:id w:val="453059"/>
      </w:sdtPr>
      <w:sdtEndPr>
        <w:rPr>
          <w:rFonts w:asciiTheme="minorHAnsi" w:eastAsiaTheme="minorEastAsia" w:hAnsiTheme="minorHAnsi" w:cstheme="minorBidi"/>
          <w:b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5B9BD5" w:themeColor="accent1"/>
            </w:tblBorders>
            <w:tblLook w:val="04A0" w:firstRow="1" w:lastRow="0" w:firstColumn="1" w:lastColumn="0" w:noHBand="0" w:noVBand="1"/>
          </w:tblPr>
          <w:tblGrid>
            <w:gridCol w:w="7672"/>
          </w:tblGrid>
          <w:tr w:rsidR="00BB4573">
            <w:sdt>
              <w:sdtPr>
                <w:rPr>
                  <w:rFonts w:asciiTheme="majorHAnsi" w:eastAsiaTheme="majorEastAsia" w:hAnsiTheme="majorHAnsi" w:cstheme="majorBidi"/>
                </w:rPr>
                <w:alias w:val="公司"/>
                <w:id w:val="13406915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B4573" w:rsidRDefault="009240DF">
                    <w:pPr>
                      <w:pStyle w:val="a7"/>
                      <w:rPr>
                        <w:rFonts w:asciiTheme="majorHAnsi" w:eastAsiaTheme="majorEastAsia" w:hAnsiTheme="majorHAnsi" w:cstheme="majorBidi"/>
                      </w:rPr>
                    </w:pPr>
                    <w:proofErr w:type="spellStart"/>
                    <w:r>
                      <w:rPr>
                        <w:rFonts w:asciiTheme="majorHAnsi" w:eastAsiaTheme="majorEastAsia" w:hAnsiTheme="majorHAnsi" w:cstheme="majorBidi" w:hint="eastAsia"/>
                      </w:rPr>
                      <w:t>Anitoa</w:t>
                    </w:r>
                    <w:proofErr w:type="spellEnd"/>
                  </w:p>
                </w:tc>
              </w:sdtContent>
            </w:sdt>
          </w:tr>
          <w:tr w:rsidR="00BB4573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0"/>
                    <w:szCs w:val="80"/>
                  </w:rPr>
                  <w:alias w:val="标题"/>
                  <w:id w:val="13406919"/>
                  <w:text/>
                </w:sdtPr>
                <w:sdtContent>
                  <w:p w:rsidR="00BB4573" w:rsidRDefault="009240DF">
                    <w:pPr>
                      <w:pStyle w:val="a7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0"/>
                        <w:szCs w:val="80"/>
                      </w:rPr>
                      <w:t xml:space="preserve">ESF </w:t>
                    </w:r>
                    <w:r>
                      <w:rPr>
                        <w:rFonts w:asciiTheme="majorHAnsi" w:eastAsiaTheme="majorEastAsia" w:hAnsiTheme="majorHAnsi" w:cstheme="majorBidi" w:hint="eastAsia"/>
                        <w:color w:val="5B9BD5" w:themeColor="accent1"/>
                        <w:sz w:val="80"/>
                        <w:szCs w:val="80"/>
                      </w:rPr>
                      <w:t>Protocol spec.</w:t>
                    </w:r>
                  </w:p>
                </w:sdtContent>
              </w:sdt>
            </w:tc>
          </w:tr>
          <w:tr w:rsidR="00BB4573">
            <w:sdt>
              <w:sdtPr>
                <w:rPr>
                  <w:rFonts w:asciiTheme="majorHAnsi" w:eastAsiaTheme="majorEastAsia" w:hAnsiTheme="majorHAnsi" w:cstheme="majorBidi"/>
                </w:rPr>
                <w:alias w:val="副标题"/>
                <w:id w:val="13406923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B4573" w:rsidRDefault="009240DF">
                    <w:pPr>
                      <w:pStyle w:val="a7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V</w:t>
                    </w:r>
                    <w:r>
                      <w:rPr>
                        <w:rFonts w:asciiTheme="majorHAnsi" w:eastAsiaTheme="majorEastAsia" w:hAnsiTheme="majorHAnsi" w:cstheme="majorBidi" w:hint="eastAsia"/>
                      </w:rPr>
                      <w:t>1.</w:t>
                    </w:r>
                    <w:r>
                      <w:rPr>
                        <w:rFonts w:asciiTheme="majorHAnsi" w:eastAsiaTheme="majorEastAsia" w:hAnsiTheme="majorHAnsi" w:cstheme="majorBidi"/>
                      </w:rPr>
                      <w:t>0</w:t>
                    </w:r>
                  </w:p>
                </w:tc>
              </w:sdtContent>
            </w:sdt>
          </w:tr>
        </w:tbl>
        <w:p w:rsidR="00BB4573" w:rsidRDefault="00BB4573"/>
        <w:p w:rsidR="00BB4573" w:rsidRDefault="00BB4573"/>
        <w:tbl>
          <w:tblPr>
            <w:tblpPr w:leftFromText="187" w:rightFromText="187" w:horzAnchor="margin" w:tblpXSpec="center" w:tblpYSpec="bottom"/>
            <w:tblW w:w="4000" w:type="pct"/>
            <w:tblLook w:val="04A0" w:firstRow="1" w:lastRow="0" w:firstColumn="1" w:lastColumn="0" w:noHBand="0" w:noVBand="1"/>
          </w:tblPr>
          <w:tblGrid>
            <w:gridCol w:w="7672"/>
          </w:tblGrid>
          <w:tr w:rsidR="00BB4573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</w:rPr>
                  <w:alias w:val="作者"/>
                  <w:id w:val="13406928"/>
                  <w:text/>
                </w:sdtPr>
                <w:sdtContent>
                  <w:p w:rsidR="00BB4573" w:rsidRDefault="009240DF">
                    <w:pPr>
                      <w:pStyle w:val="a7"/>
                      <w:rPr>
                        <w:color w:val="5B9BD5" w:themeColor="accent1"/>
                      </w:rPr>
                    </w:pPr>
                    <w:r>
                      <w:rPr>
                        <w:rFonts w:hint="eastAsia"/>
                        <w:color w:val="5B9BD5" w:themeColor="accent1"/>
                      </w:rPr>
                      <w:t>R</w:t>
                    </w:r>
                    <w:r>
                      <w:rPr>
                        <w:color w:val="5B9BD5" w:themeColor="accent1"/>
                      </w:rPr>
                      <w:t>.L</w:t>
                    </w:r>
                  </w:p>
                </w:sdtContent>
              </w:sdt>
              <w:sdt>
                <w:sdtPr>
                  <w:rPr>
                    <w:color w:val="5B9BD5" w:themeColor="accent1"/>
                  </w:rPr>
                  <w:alias w:val="日期"/>
                  <w:id w:val="13406932"/>
                  <w:date w:fullDate="2020-11-15T00:00:00Z">
                    <w:dateFormat w:val="yyyy/M/d"/>
                    <w:lid w:val="zh-CN"/>
                    <w:storeMappedDataAs w:val="dateTime"/>
                    <w:calendar w:val="gregorian"/>
                  </w:date>
                </w:sdtPr>
                <w:sdtContent>
                  <w:p w:rsidR="00BB4573" w:rsidRDefault="009240DF">
                    <w:pPr>
                      <w:pStyle w:val="a7"/>
                      <w:rPr>
                        <w:color w:val="5B9BD5" w:themeColor="accent1"/>
                      </w:rPr>
                    </w:pPr>
                    <w:r>
                      <w:rPr>
                        <w:rFonts w:hint="eastAsia"/>
                        <w:color w:val="5B9BD5" w:themeColor="accent1"/>
                      </w:rPr>
                      <w:t>2020/11/15</w:t>
                    </w:r>
                  </w:p>
                </w:sdtContent>
              </w:sdt>
              <w:p w:rsidR="00BB4573" w:rsidRDefault="00BB4573">
                <w:pPr>
                  <w:pStyle w:val="a7"/>
                  <w:rPr>
                    <w:color w:val="5B9BD5" w:themeColor="accent1"/>
                  </w:rPr>
                </w:pPr>
              </w:p>
            </w:tc>
          </w:tr>
        </w:tbl>
        <w:p w:rsidR="00BB4573" w:rsidRDefault="00BB4573"/>
        <w:p w:rsidR="00BB4573" w:rsidRDefault="009240DF">
          <w:pPr>
            <w:rPr>
              <w:b/>
            </w:rPr>
          </w:pPr>
          <w:r>
            <w:rPr>
              <w:b/>
            </w:rPr>
            <w:br w:type="page"/>
          </w:r>
        </w:p>
        <w:p w:rsidR="00BB4573" w:rsidRDefault="009240DF">
          <w:pPr>
            <w:pStyle w:val="TOC1"/>
            <w:rPr>
              <w:lang w:val="zh-CN"/>
            </w:rPr>
          </w:pPr>
          <w:r>
            <w:rPr>
              <w:lang w:val="zh-CN"/>
            </w:rPr>
            <w:lastRenderedPageBreak/>
            <w:t>U</w:t>
          </w:r>
          <w:r>
            <w:rPr>
              <w:rFonts w:hint="eastAsia"/>
              <w:lang w:val="zh-CN"/>
            </w:rPr>
            <w:t>pdate history</w:t>
          </w:r>
        </w:p>
        <w:tbl>
          <w:tblPr>
            <w:tblStyle w:val="a4"/>
            <w:tblW w:w="0" w:type="auto"/>
            <w:tblLook w:val="04A0" w:firstRow="1" w:lastRow="0" w:firstColumn="1" w:lastColumn="0" w:noHBand="0" w:noVBand="1"/>
          </w:tblPr>
          <w:tblGrid>
            <w:gridCol w:w="2394"/>
            <w:gridCol w:w="2394"/>
            <w:gridCol w:w="2394"/>
            <w:gridCol w:w="2394"/>
          </w:tblGrid>
          <w:tr w:rsidR="00BB4573">
            <w:tc>
              <w:tcPr>
                <w:tcW w:w="2394" w:type="dxa"/>
              </w:tcPr>
              <w:p w:rsidR="00BB4573" w:rsidRDefault="009240DF">
                <w:pPr>
                  <w:spacing w:after="0" w:line="240" w:lineRule="auto"/>
                  <w:rPr>
                    <w:lang w:val="zh-CN"/>
                  </w:rPr>
                </w:pPr>
                <w:r>
                  <w:rPr>
                    <w:lang w:val="zh-CN"/>
                  </w:rPr>
                  <w:t>V</w:t>
                </w:r>
                <w:r>
                  <w:rPr>
                    <w:rFonts w:hint="eastAsia"/>
                    <w:lang w:val="zh-CN"/>
                  </w:rPr>
                  <w:t>1.0</w:t>
                </w:r>
              </w:p>
            </w:tc>
            <w:tc>
              <w:tcPr>
                <w:tcW w:w="2394" w:type="dxa"/>
              </w:tcPr>
              <w:p w:rsidR="00BB4573" w:rsidRPr="009240DF" w:rsidRDefault="009240DF">
                <w:pPr>
                  <w:spacing w:after="0" w:line="240" w:lineRule="auto"/>
                </w:pPr>
                <w:r>
                  <w:rPr>
                    <w:rFonts w:hint="eastAsia"/>
                    <w:lang w:val="zh-CN"/>
                  </w:rPr>
                  <w:t>20</w:t>
                </w:r>
                <w:r>
                  <w:t>20</w:t>
                </w:r>
                <w:r>
                  <w:rPr>
                    <w:rFonts w:hint="eastAsia"/>
                    <w:lang w:val="zh-CN"/>
                  </w:rPr>
                  <w:t>-</w:t>
                </w:r>
                <w:r>
                  <w:t>11</w:t>
                </w:r>
                <w:r>
                  <w:rPr>
                    <w:rFonts w:hint="eastAsia"/>
                    <w:lang w:val="zh-CN"/>
                  </w:rPr>
                  <w:t>-</w:t>
                </w:r>
                <w:r>
                  <w:t>15</w:t>
                </w:r>
              </w:p>
            </w:tc>
            <w:tc>
              <w:tcPr>
                <w:tcW w:w="2394" w:type="dxa"/>
              </w:tcPr>
              <w:p w:rsidR="00BB4573" w:rsidRDefault="00BB4573">
                <w:pPr>
                  <w:spacing w:after="0" w:line="240" w:lineRule="auto"/>
                  <w:rPr>
                    <w:lang w:val="zh-CN"/>
                  </w:rPr>
                </w:pPr>
              </w:p>
            </w:tc>
            <w:tc>
              <w:tcPr>
                <w:tcW w:w="2394" w:type="dxa"/>
              </w:tcPr>
              <w:p w:rsidR="00BB4573" w:rsidRDefault="009240DF" w:rsidP="009240DF">
                <w:pPr>
                  <w:spacing w:after="0" w:line="240" w:lineRule="auto"/>
                  <w:rPr>
                    <w:lang w:val="zh-CN"/>
                  </w:rPr>
                </w:pPr>
                <w:r>
                  <w:rPr>
                    <w:rFonts w:hint="eastAsia"/>
                    <w:lang w:val="zh-CN"/>
                  </w:rPr>
                  <w:t>初稿</w:t>
                </w:r>
              </w:p>
            </w:tc>
          </w:tr>
        </w:tbl>
        <w:p w:rsidR="00BB4573" w:rsidRDefault="00BB4573"/>
        <w:p w:rsidR="00BB4573" w:rsidRDefault="009240DF">
          <w:pPr>
            <w:rPr>
              <w:rFonts w:asciiTheme="majorHAnsi" w:eastAsiaTheme="majorEastAsia" w:hAnsiTheme="majorHAnsi" w:cstheme="majorBidi"/>
              <w:color w:val="2E74B5" w:themeColor="accent1" w:themeShade="BF"/>
              <w:sz w:val="28"/>
              <w:szCs w:val="28"/>
            </w:rPr>
          </w:pPr>
          <w:r>
            <w:br w:type="page"/>
          </w:r>
        </w:p>
        <w:sdt>
          <w:sdtPr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zh-CN"/>
            </w:rPr>
            <w:id w:val="453172"/>
            <w:docPartObj>
              <w:docPartGallery w:val="Table of Contents"/>
              <w:docPartUnique/>
            </w:docPartObj>
          </w:sdtPr>
          <w:sdtEndPr>
            <w:rPr>
              <w:lang w:val="en-US"/>
            </w:rPr>
          </w:sdtEndPr>
          <w:sdtContent>
            <w:p w:rsidR="00BB4573" w:rsidRDefault="009240DF">
              <w:pPr>
                <w:pStyle w:val="TOC1"/>
              </w:pPr>
              <w:r>
                <w:rPr>
                  <w:lang w:val="zh-CN"/>
                </w:rPr>
                <w:t>目录</w:t>
              </w:r>
            </w:p>
            <w:p w:rsidR="009F408E" w:rsidRDefault="009240DF">
              <w:pPr>
                <w:pStyle w:val="10"/>
                <w:tabs>
                  <w:tab w:val="right" w:leader="dot" w:pos="9350"/>
                </w:tabs>
                <w:rPr>
                  <w:noProof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56376991" w:history="1">
                <w:r w:rsidR="009F408E" w:rsidRPr="00B31988">
                  <w:rPr>
                    <w:rStyle w:val="a5"/>
                    <w:noProof/>
                  </w:rPr>
                  <w:t xml:space="preserve">1. </w:t>
                </w:r>
                <w:r w:rsidR="009F408E" w:rsidRPr="00B31988">
                  <w:rPr>
                    <w:rStyle w:val="a5"/>
                    <w:rFonts w:hint="eastAsia"/>
                    <w:noProof/>
                  </w:rPr>
                  <w:t>机器指令定义</w:t>
                </w:r>
                <w:r w:rsidR="009F408E" w:rsidRPr="00B31988">
                  <w:rPr>
                    <w:rStyle w:val="a5"/>
                    <w:noProof/>
                  </w:rPr>
                  <w:t>:</w:t>
                </w:r>
                <w:r w:rsidR="009F408E">
                  <w:rPr>
                    <w:noProof/>
                    <w:webHidden/>
                  </w:rPr>
                  <w:tab/>
                </w:r>
                <w:r w:rsidR="009F408E">
                  <w:rPr>
                    <w:noProof/>
                    <w:webHidden/>
                  </w:rPr>
                  <w:fldChar w:fldCharType="begin"/>
                </w:r>
                <w:r w:rsidR="009F408E">
                  <w:rPr>
                    <w:noProof/>
                    <w:webHidden/>
                  </w:rPr>
                  <w:instrText xml:space="preserve"> PAGEREF _Toc56376991 \h </w:instrText>
                </w:r>
                <w:r w:rsidR="009F408E">
                  <w:rPr>
                    <w:noProof/>
                    <w:webHidden/>
                  </w:rPr>
                </w:r>
                <w:r w:rsidR="009F408E">
                  <w:rPr>
                    <w:noProof/>
                    <w:webHidden/>
                  </w:rPr>
                  <w:fldChar w:fldCharType="separate"/>
                </w:r>
                <w:r w:rsidR="009F408E">
                  <w:rPr>
                    <w:noProof/>
                    <w:webHidden/>
                  </w:rPr>
                  <w:t>4</w:t>
                </w:r>
                <w:r w:rsidR="009F408E">
                  <w:rPr>
                    <w:noProof/>
                    <w:webHidden/>
                  </w:rPr>
                  <w:fldChar w:fldCharType="end"/>
                </w:r>
              </w:hyperlink>
            </w:p>
            <w:p w:rsidR="009F408E" w:rsidRDefault="009F408E">
              <w:pPr>
                <w:pStyle w:val="20"/>
                <w:tabs>
                  <w:tab w:val="right" w:leader="dot" w:pos="9350"/>
                </w:tabs>
                <w:rPr>
                  <w:noProof/>
                </w:rPr>
              </w:pPr>
              <w:hyperlink w:anchor="_Toc56376992" w:history="1">
                <w:r w:rsidRPr="00B31988">
                  <w:rPr>
                    <w:rStyle w:val="a5"/>
                    <w:noProof/>
                  </w:rPr>
                  <w:t>1.1</w:t>
                </w:r>
                <w:r w:rsidRPr="00B31988">
                  <w:rPr>
                    <w:rStyle w:val="a5"/>
                    <w:rFonts w:hint="eastAsia"/>
                    <w:noProof/>
                  </w:rPr>
                  <w:t>指令包格式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_Toc56376992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408E" w:rsidRDefault="009F408E">
              <w:pPr>
                <w:pStyle w:val="30"/>
                <w:tabs>
                  <w:tab w:val="right" w:leader="dot" w:pos="9350"/>
                </w:tabs>
                <w:rPr>
                  <w:noProof/>
                </w:rPr>
              </w:pPr>
              <w:hyperlink w:anchor="_Toc56376993" w:history="1">
                <w:r w:rsidRPr="00B31988">
                  <w:rPr>
                    <w:rStyle w:val="a5"/>
                    <w:rFonts w:asciiTheme="majorHAnsi" w:hAnsiTheme="majorHAnsi"/>
                    <w:noProof/>
                  </w:rPr>
                  <w:t>1.1.1</w:t>
                </w:r>
                <w:r w:rsidRPr="00B31988">
                  <w:rPr>
                    <w:rStyle w:val="a5"/>
                    <w:rFonts w:asciiTheme="majorHAnsi" w:hint="eastAsia"/>
                    <w:noProof/>
                  </w:rPr>
                  <w:t>封包格式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_Toc56376993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408E" w:rsidRDefault="009F408E">
              <w:pPr>
                <w:pStyle w:val="30"/>
                <w:tabs>
                  <w:tab w:val="right" w:leader="dot" w:pos="9350"/>
                </w:tabs>
                <w:rPr>
                  <w:noProof/>
                </w:rPr>
              </w:pPr>
              <w:hyperlink w:anchor="_Toc56376994" w:history="1">
                <w:r w:rsidRPr="00B31988">
                  <w:rPr>
                    <w:rStyle w:val="a5"/>
                    <w:rFonts w:asciiTheme="majorHAnsi" w:hAnsiTheme="majorHAnsi"/>
                    <w:noProof/>
                  </w:rPr>
                  <w:t>1.1.2 status</w:t>
                </w:r>
                <w:r w:rsidRPr="00B31988">
                  <w:rPr>
                    <w:rStyle w:val="a5"/>
                    <w:rFonts w:asciiTheme="majorHAnsi" w:hAnsiTheme="majorHAnsi" w:hint="eastAsia"/>
                    <w:noProof/>
                  </w:rPr>
                  <w:t>代码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_Toc56376994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408E" w:rsidRDefault="009F408E">
              <w:pPr>
                <w:pStyle w:val="20"/>
                <w:tabs>
                  <w:tab w:val="right" w:leader="dot" w:pos="9350"/>
                </w:tabs>
                <w:rPr>
                  <w:noProof/>
                </w:rPr>
              </w:pPr>
              <w:hyperlink w:anchor="_Toc56376995" w:history="1">
                <w:r w:rsidRPr="00B31988">
                  <w:rPr>
                    <w:rStyle w:val="a5"/>
                    <w:noProof/>
                  </w:rPr>
                  <w:t>1.2</w:t>
                </w:r>
                <w:r w:rsidRPr="00B31988">
                  <w:rPr>
                    <w:rStyle w:val="a5"/>
                    <w:rFonts w:hint="eastAsia"/>
                    <w:noProof/>
                  </w:rPr>
                  <w:t>指令集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_Toc56376995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408E" w:rsidRDefault="009F408E">
              <w:pPr>
                <w:pStyle w:val="30"/>
                <w:tabs>
                  <w:tab w:val="right" w:leader="dot" w:pos="9350"/>
                </w:tabs>
                <w:rPr>
                  <w:noProof/>
                </w:rPr>
              </w:pPr>
              <w:hyperlink w:anchor="_Toc56376996" w:history="1">
                <w:r w:rsidRPr="00B31988">
                  <w:rPr>
                    <w:rStyle w:val="a5"/>
                    <w:rFonts w:asciiTheme="majorHAnsi" w:hAnsiTheme="majorHAnsi"/>
                    <w:noProof/>
                  </w:rPr>
                  <w:t xml:space="preserve">1.2.1   CMD:  0x1  </w:t>
                </w:r>
                <w:r w:rsidRPr="00B31988">
                  <w:rPr>
                    <w:rStyle w:val="a5"/>
                    <w:rFonts w:asciiTheme="majorHAnsi" w:hAnsiTheme="majorHAnsi" w:hint="eastAsia"/>
                    <w:noProof/>
                  </w:rPr>
                  <w:t>（</w:t>
                </w:r>
                <w:r w:rsidRPr="00B31988">
                  <w:rPr>
                    <w:rStyle w:val="a5"/>
                    <w:rFonts w:asciiTheme="majorHAnsi" w:hAnsiTheme="majorHAnsi"/>
                    <w:noProof/>
                  </w:rPr>
                  <w:t>set</w:t>
                </w:r>
                <w:r w:rsidRPr="00B31988">
                  <w:rPr>
                    <w:rStyle w:val="a5"/>
                    <w:rFonts w:asciiTheme="majorHAnsi" w:hAnsiTheme="majorHAnsi" w:hint="eastAsia"/>
                    <w:noProof/>
                  </w:rPr>
                  <w:t>）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_Toc56376996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408E" w:rsidRDefault="009F408E">
              <w:pPr>
                <w:pStyle w:val="30"/>
                <w:tabs>
                  <w:tab w:val="right" w:leader="dot" w:pos="9350"/>
                </w:tabs>
                <w:rPr>
                  <w:noProof/>
                </w:rPr>
              </w:pPr>
              <w:hyperlink w:anchor="_Toc56376997" w:history="1">
                <w:r w:rsidRPr="00B31988">
                  <w:rPr>
                    <w:rStyle w:val="a5"/>
                    <w:rFonts w:asciiTheme="majorHAnsi" w:hAnsiTheme="majorHAnsi"/>
                    <w:noProof/>
                  </w:rPr>
                  <w:t xml:space="preserve">1.2.2  CMD:  0x9  </w:t>
                </w:r>
                <w:r w:rsidRPr="00B31988">
                  <w:rPr>
                    <w:rStyle w:val="a5"/>
                    <w:rFonts w:asciiTheme="majorHAnsi" w:hAnsiTheme="majorHAnsi" w:hint="eastAsia"/>
                    <w:noProof/>
                  </w:rPr>
                  <w:t>（</w:t>
                </w:r>
                <w:r w:rsidRPr="00B31988">
                  <w:rPr>
                    <w:rStyle w:val="a5"/>
                    <w:rFonts w:asciiTheme="majorHAnsi" w:hAnsiTheme="majorHAnsi"/>
                    <w:noProof/>
                  </w:rPr>
                  <w:t>flash program op</w:t>
                </w:r>
                <w:r w:rsidRPr="00B31988">
                  <w:rPr>
                    <w:rStyle w:val="a5"/>
                    <w:rFonts w:asciiTheme="majorHAnsi" w:hAnsiTheme="majorHAnsi" w:hint="eastAsia"/>
                    <w:noProof/>
                  </w:rPr>
                  <w:t>）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_Toc56376997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408E" w:rsidRDefault="009F408E">
              <w:pPr>
                <w:pStyle w:val="30"/>
                <w:tabs>
                  <w:tab w:val="right" w:leader="dot" w:pos="9350"/>
                </w:tabs>
                <w:rPr>
                  <w:noProof/>
                </w:rPr>
              </w:pPr>
              <w:hyperlink w:anchor="_Toc56376998" w:history="1">
                <w:r w:rsidRPr="00B31988">
                  <w:rPr>
                    <w:rStyle w:val="a5"/>
                    <w:rFonts w:asciiTheme="majorHAnsi" w:hAnsiTheme="majorHAnsi"/>
                    <w:noProof/>
                  </w:rPr>
                  <w:t xml:space="preserve">1.2.3 CMD:  0x4  </w:t>
                </w:r>
                <w:r w:rsidRPr="00B31988">
                  <w:rPr>
                    <w:rStyle w:val="a5"/>
                    <w:rFonts w:asciiTheme="majorHAnsi" w:hAnsiTheme="majorHAnsi" w:hint="eastAsia"/>
                    <w:noProof/>
                  </w:rPr>
                  <w:t>（</w:t>
                </w:r>
                <w:r w:rsidRPr="00B31988">
                  <w:rPr>
                    <w:rStyle w:val="a5"/>
                    <w:rFonts w:asciiTheme="majorHAnsi" w:hAnsiTheme="majorHAnsi"/>
                    <w:noProof/>
                  </w:rPr>
                  <w:t>read</w:t>
                </w:r>
                <w:r w:rsidRPr="00B31988">
                  <w:rPr>
                    <w:rStyle w:val="a5"/>
                    <w:rFonts w:asciiTheme="majorHAnsi" w:hAnsiTheme="majorHAnsi" w:hint="eastAsia"/>
                    <w:noProof/>
                  </w:rPr>
                  <w:t>）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_Toc56376998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408E" w:rsidRDefault="009F408E">
              <w:pPr>
                <w:pStyle w:val="10"/>
                <w:tabs>
                  <w:tab w:val="right" w:leader="dot" w:pos="9350"/>
                </w:tabs>
                <w:rPr>
                  <w:noProof/>
                </w:rPr>
              </w:pPr>
              <w:hyperlink w:anchor="_Toc56376999" w:history="1">
                <w:r w:rsidRPr="00B31988">
                  <w:rPr>
                    <w:rStyle w:val="a5"/>
                    <w:noProof/>
                  </w:rPr>
                  <w:t xml:space="preserve">2. </w:t>
                </w:r>
                <w:r w:rsidRPr="00B31988">
                  <w:rPr>
                    <w:rStyle w:val="a5"/>
                    <w:rFonts w:hint="eastAsia"/>
                    <w:noProof/>
                  </w:rPr>
                  <w:t>运行命令流程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_Toc56376999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9F408E" w:rsidRDefault="009F408E">
              <w:pPr>
                <w:pStyle w:val="20"/>
                <w:tabs>
                  <w:tab w:val="right" w:leader="dot" w:pos="9350"/>
                </w:tabs>
                <w:rPr>
                  <w:noProof/>
                </w:rPr>
              </w:pPr>
              <w:hyperlink w:anchor="_Toc56377000" w:history="1">
                <w:r w:rsidRPr="00B31988">
                  <w:rPr>
                    <w:rStyle w:val="a5"/>
                    <w:noProof/>
                  </w:rPr>
                  <w:t>2.1 program flash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_Toc56377000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B4573" w:rsidRDefault="009240DF">
              <w:r>
                <w:fldChar w:fldCharType="end"/>
              </w:r>
            </w:p>
          </w:sdtContent>
        </w:sdt>
        <w:p w:rsidR="00BB4573" w:rsidRDefault="00BB4573">
          <w:pPr>
            <w:pStyle w:val="TOC1"/>
          </w:pPr>
        </w:p>
        <w:p w:rsidR="00BB4573" w:rsidRDefault="009240DF">
          <w:pPr>
            <w:rPr>
              <w:b/>
            </w:rPr>
          </w:pPr>
        </w:p>
      </w:sdtContent>
    </w:sdt>
    <w:p w:rsidR="00BB4573" w:rsidRDefault="00BB4573">
      <w:pPr>
        <w:pStyle w:val="a6"/>
        <w:rPr>
          <w:b/>
        </w:rPr>
      </w:pPr>
    </w:p>
    <w:p w:rsidR="00BB4573" w:rsidRDefault="009240DF">
      <w:pPr>
        <w:rPr>
          <w:b/>
        </w:rPr>
      </w:pPr>
      <w:r>
        <w:rPr>
          <w:b/>
        </w:rPr>
        <w:br w:type="page"/>
      </w:r>
    </w:p>
    <w:p w:rsidR="00BB4573" w:rsidRDefault="009240DF">
      <w:pPr>
        <w:pStyle w:val="1"/>
        <w:rPr>
          <w:sz w:val="28"/>
          <w:szCs w:val="28"/>
        </w:rPr>
      </w:pPr>
      <w:bookmarkStart w:id="0" w:name="_Toc56376991"/>
      <w:r>
        <w:rPr>
          <w:rFonts w:hint="eastAsia"/>
          <w:sz w:val="28"/>
          <w:szCs w:val="28"/>
        </w:rPr>
        <w:lastRenderedPageBreak/>
        <w:t xml:space="preserve">1. </w:t>
      </w:r>
      <w:r>
        <w:rPr>
          <w:rFonts w:hint="eastAsia"/>
          <w:sz w:val="28"/>
          <w:szCs w:val="28"/>
        </w:rPr>
        <w:t>机器指令定义</w:t>
      </w:r>
      <w:r>
        <w:rPr>
          <w:rFonts w:hint="eastAsia"/>
          <w:sz w:val="28"/>
          <w:szCs w:val="28"/>
        </w:rPr>
        <w:t>:</w:t>
      </w:r>
      <w:bookmarkEnd w:id="0"/>
    </w:p>
    <w:p w:rsidR="00BB4573" w:rsidRDefault="009240DF">
      <w:pPr>
        <w:pStyle w:val="2"/>
        <w:ind w:left="425"/>
        <w:rPr>
          <w:sz w:val="28"/>
          <w:szCs w:val="28"/>
        </w:rPr>
      </w:pPr>
      <w:bookmarkStart w:id="1" w:name="_Toc56376992"/>
      <w:r>
        <w:rPr>
          <w:sz w:val="28"/>
          <w:szCs w:val="28"/>
        </w:rPr>
        <w:t>1.1</w:t>
      </w:r>
      <w:r>
        <w:rPr>
          <w:sz w:val="28"/>
          <w:szCs w:val="28"/>
        </w:rPr>
        <w:t>指令包格式</w:t>
      </w:r>
      <w:bookmarkEnd w:id="1"/>
    </w:p>
    <w:p w:rsidR="00BB4573" w:rsidRDefault="009240DF">
      <w:pPr>
        <w:pStyle w:val="3"/>
        <w:ind w:left="425"/>
        <w:rPr>
          <w:rFonts w:asciiTheme="majorHAnsi" w:hAnsiTheme="majorHAnsi"/>
          <w:sz w:val="28"/>
          <w:szCs w:val="28"/>
        </w:rPr>
      </w:pPr>
      <w:bookmarkStart w:id="2" w:name="_Toc56376993"/>
      <w:r>
        <w:rPr>
          <w:rFonts w:asciiTheme="majorHAnsi" w:hAnsiTheme="majorHAnsi"/>
          <w:sz w:val="28"/>
          <w:szCs w:val="28"/>
        </w:rPr>
        <w:t>1.1.1</w:t>
      </w:r>
      <w:r>
        <w:rPr>
          <w:rFonts w:asciiTheme="majorHAnsi"/>
          <w:sz w:val="28"/>
          <w:szCs w:val="28"/>
        </w:rPr>
        <w:t>封包格式</w:t>
      </w:r>
      <w:bookmarkEnd w:id="2"/>
    </w:p>
    <w:p w:rsidR="00BB4573" w:rsidRDefault="00BB4573">
      <w:pPr>
        <w:pStyle w:val="a6"/>
        <w:ind w:left="1080"/>
      </w:pPr>
    </w:p>
    <w:p w:rsidR="00BB4573" w:rsidRDefault="009240DF">
      <w:pPr>
        <w:pStyle w:val="a6"/>
      </w:pPr>
      <w:proofErr w:type="gramStart"/>
      <w:r>
        <w:t>H</w:t>
      </w:r>
      <w:r>
        <w:rPr>
          <w:rFonts w:hint="eastAsia"/>
        </w:rPr>
        <w:t>ost</w:t>
      </w:r>
      <w:r>
        <w:t xml:space="preserve"> </w:t>
      </w:r>
      <w:r>
        <w:rPr>
          <w:rFonts w:hint="eastAsia"/>
        </w:rPr>
        <w:t>send</w:t>
      </w:r>
      <w:proofErr w:type="gramEnd"/>
      <w:r>
        <w:rPr>
          <w:rFonts w:hint="eastAsia"/>
        </w:rPr>
        <w:t xml:space="preserve"> to device format</w:t>
      </w:r>
    </w:p>
    <w:tbl>
      <w:tblPr>
        <w:tblW w:w="8083" w:type="dxa"/>
        <w:tblInd w:w="732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453"/>
        <w:gridCol w:w="1260"/>
        <w:gridCol w:w="810"/>
        <w:gridCol w:w="720"/>
      </w:tblGrid>
      <w:tr w:rsidR="00BB457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BB4573" w:rsidRDefault="00BB4573">
      <w:pPr>
        <w:pStyle w:val="a6"/>
        <w:ind w:left="1440"/>
      </w:pPr>
    </w:p>
    <w:p w:rsidR="00BB4573" w:rsidRDefault="009240DF">
      <w:pPr>
        <w:pStyle w:val="a6"/>
      </w:pPr>
      <w:r>
        <w:t>Device reply host format</w:t>
      </w:r>
    </w:p>
    <w:tbl>
      <w:tblPr>
        <w:tblW w:w="8049" w:type="dxa"/>
        <w:tblInd w:w="715" w:type="dxa"/>
        <w:tblLook w:val="04A0" w:firstRow="1" w:lastRow="0" w:firstColumn="1" w:lastColumn="0" w:noHBand="0" w:noVBand="1"/>
      </w:tblPr>
      <w:tblGrid>
        <w:gridCol w:w="824"/>
        <w:gridCol w:w="960"/>
        <w:gridCol w:w="960"/>
        <w:gridCol w:w="960"/>
        <w:gridCol w:w="960"/>
        <w:gridCol w:w="840"/>
        <w:gridCol w:w="1105"/>
        <w:gridCol w:w="720"/>
        <w:gridCol w:w="720"/>
      </w:tblGrid>
      <w:tr w:rsidR="00BB4573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status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BB4573" w:rsidRDefault="009240DF">
      <w:pPr>
        <w:pStyle w:val="a6"/>
      </w:pPr>
      <w:r>
        <w:tab/>
      </w:r>
    </w:p>
    <w:p w:rsidR="00BB4573" w:rsidRDefault="009240DF">
      <w:r>
        <w:tab/>
        <w:t>Length:</w:t>
      </w:r>
      <w:r>
        <w:rPr>
          <w:rFonts w:hint="eastAsia"/>
        </w:rPr>
        <w:t xml:space="preserve"> </w:t>
      </w:r>
      <w:r>
        <w:tab/>
        <w:t xml:space="preserve">          </w:t>
      </w:r>
      <w:r>
        <w:rPr>
          <w:rFonts w:hint="eastAsia"/>
        </w:rPr>
        <w:t>包含</w:t>
      </w:r>
      <w:r>
        <w:t>type</w:t>
      </w:r>
      <w:r>
        <w:rPr>
          <w:rFonts w:hint="eastAsia"/>
        </w:rPr>
        <w:t>以及有效数据</w:t>
      </w:r>
      <w:r>
        <w:rPr>
          <w:rFonts w:hint="eastAsia"/>
        </w:rPr>
        <w:t>data</w:t>
      </w:r>
      <w:r>
        <w:rPr>
          <w:rFonts w:hint="eastAsia"/>
        </w:rPr>
        <w:t>部分的长度</w:t>
      </w:r>
    </w:p>
    <w:p w:rsidR="00BB4573" w:rsidRDefault="009240DF">
      <w:r>
        <w:tab/>
        <w:t>C</w:t>
      </w:r>
      <w:r>
        <w:rPr>
          <w:rFonts w:hint="eastAsia"/>
        </w:rPr>
        <w:t>hecksum:</w:t>
      </w:r>
      <w:r>
        <w:t xml:space="preserve">     </w:t>
      </w:r>
      <w:r>
        <w:rPr>
          <w:rFonts w:hint="eastAsia"/>
        </w:rPr>
        <w:t>从</w:t>
      </w:r>
      <w:r>
        <w:rPr>
          <w:rFonts w:hint="eastAsia"/>
        </w:rPr>
        <w:t>0xAA</w:t>
      </w:r>
      <w:r>
        <w:rPr>
          <w:rFonts w:hint="eastAsia"/>
        </w:rPr>
        <w:t>之后开始，计算到</w:t>
      </w:r>
      <w:r>
        <w:rPr>
          <w:rFonts w:hint="eastAsia"/>
        </w:rPr>
        <w:t>data</w:t>
      </w:r>
      <w:r>
        <w:rPr>
          <w:rFonts w:hint="eastAsia"/>
        </w:rPr>
        <w:t xml:space="preserve">最后一个字节，　</w:t>
      </w:r>
    </w:p>
    <w:p w:rsidR="00BB4573" w:rsidRDefault="009240DF">
      <w:pPr>
        <w:ind w:left="1440" w:firstLine="435"/>
      </w:pPr>
      <w:r>
        <w:rPr>
          <w:rFonts w:hint="eastAsia"/>
        </w:rPr>
        <w:t>＊如果</w:t>
      </w:r>
      <w:r>
        <w:rPr>
          <w:rFonts w:hint="eastAsia"/>
        </w:rPr>
        <w:t>checksum</w:t>
      </w:r>
      <w:r>
        <w:rPr>
          <w:rFonts w:hint="eastAsia"/>
        </w:rPr>
        <w:t>结果为</w:t>
      </w:r>
      <w:r>
        <w:rPr>
          <w:rFonts w:hint="eastAsia"/>
        </w:rPr>
        <w:t>0x17</w:t>
      </w:r>
      <w:r>
        <w:rPr>
          <w:rFonts w:hint="eastAsia"/>
        </w:rPr>
        <w:t>，则加一变为</w:t>
      </w:r>
      <w:r>
        <w:rPr>
          <w:rFonts w:hint="eastAsia"/>
        </w:rPr>
        <w:t xml:space="preserve"> 0x18</w:t>
      </w:r>
    </w:p>
    <w:p w:rsidR="00BB4573" w:rsidRDefault="009240DF">
      <w:r>
        <w:rPr>
          <w:rFonts w:hint="eastAsia"/>
        </w:rPr>
        <w:t xml:space="preserve">　　　设备回复包中的</w:t>
      </w:r>
      <w:r>
        <w:rPr>
          <w:rFonts w:hint="eastAsia"/>
        </w:rPr>
        <w:t>status</w:t>
      </w:r>
      <w:r>
        <w:rPr>
          <w:rFonts w:hint="eastAsia"/>
        </w:rPr>
        <w:t>是设备对上本次收到的命令的执行状态。</w:t>
      </w:r>
    </w:p>
    <w:p w:rsidR="00BB4573" w:rsidRDefault="009240DF">
      <w:r>
        <w:rPr>
          <w:rFonts w:hint="eastAsia"/>
        </w:rPr>
        <w:t xml:space="preserve">　　　</w:t>
      </w:r>
      <w:proofErr w:type="gramStart"/>
      <w:r>
        <w:rPr>
          <w:rFonts w:hint="eastAsia"/>
        </w:rPr>
        <w:t>0x00  --</w:t>
      </w:r>
      <w:proofErr w:type="gramEnd"/>
      <w:r>
        <w:rPr>
          <w:rFonts w:hint="eastAsia"/>
        </w:rPr>
        <w:t xml:space="preserve">  ACK</w:t>
      </w:r>
      <w:r>
        <w:t xml:space="preserve">, </w:t>
      </w:r>
      <w:r>
        <w:rPr>
          <w:rFonts w:hint="eastAsia"/>
        </w:rPr>
        <w:t>表明命令已经被正确解析，执行</w:t>
      </w:r>
    </w:p>
    <w:p w:rsidR="00BB4573" w:rsidRDefault="00BB4573"/>
    <w:p w:rsidR="00BB4573" w:rsidRPr="009240DF" w:rsidRDefault="009240DF" w:rsidP="009240DF">
      <w:pPr>
        <w:pStyle w:val="3"/>
        <w:ind w:left="425"/>
        <w:rPr>
          <w:rFonts w:asciiTheme="majorHAnsi" w:hAnsiTheme="majorHAnsi"/>
          <w:sz w:val="28"/>
          <w:szCs w:val="28"/>
        </w:rPr>
      </w:pPr>
      <w:bookmarkStart w:id="3" w:name="_Toc56376994"/>
      <w:r>
        <w:rPr>
          <w:rFonts w:asciiTheme="majorHAnsi" w:hAnsiTheme="majorHAnsi" w:hint="eastAsia"/>
          <w:sz w:val="28"/>
          <w:szCs w:val="28"/>
        </w:rPr>
        <w:t>1.1.</w:t>
      </w:r>
      <w:r>
        <w:rPr>
          <w:rFonts w:asciiTheme="majorHAnsi" w:hAnsiTheme="majorHAnsi"/>
          <w:sz w:val="28"/>
          <w:szCs w:val="28"/>
        </w:rPr>
        <w:t>2</w:t>
      </w:r>
      <w:r>
        <w:rPr>
          <w:rFonts w:asciiTheme="majorHAnsi" w:hAnsiTheme="majorHAnsi" w:hint="eastAsia"/>
          <w:sz w:val="28"/>
          <w:szCs w:val="28"/>
        </w:rPr>
        <w:t xml:space="preserve"> </w:t>
      </w:r>
      <w:proofErr w:type="gramStart"/>
      <w:r>
        <w:rPr>
          <w:rFonts w:asciiTheme="majorHAnsi" w:hAnsiTheme="majorHAnsi" w:hint="eastAsia"/>
          <w:sz w:val="28"/>
          <w:szCs w:val="28"/>
        </w:rPr>
        <w:t>status</w:t>
      </w:r>
      <w:r>
        <w:rPr>
          <w:rFonts w:asciiTheme="majorHAnsi" w:hAnsiTheme="majorHAnsi" w:hint="eastAsia"/>
          <w:sz w:val="28"/>
          <w:szCs w:val="28"/>
        </w:rPr>
        <w:t>代码</w:t>
      </w:r>
      <w:bookmarkEnd w:id="3"/>
      <w:proofErr w:type="gramEnd"/>
    </w:p>
    <w:tbl>
      <w:tblPr>
        <w:tblW w:w="3800" w:type="dxa"/>
        <w:tblInd w:w="2877" w:type="dxa"/>
        <w:tblLook w:val="04A0" w:firstRow="1" w:lastRow="0" w:firstColumn="1" w:lastColumn="0" w:noHBand="0" w:noVBand="1"/>
      </w:tblPr>
      <w:tblGrid>
        <w:gridCol w:w="880"/>
        <w:gridCol w:w="2920"/>
      </w:tblGrid>
      <w:tr w:rsidR="00BB4573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ACK</w:t>
            </w:r>
          </w:p>
        </w:tc>
      </w:tr>
      <w:tr w:rsidR="00BB457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微软雅黑" w:eastAsia="微软雅黑" w:hAnsi="微软雅黑" w:cs="微软雅黑"/>
                <w:color w:val="000000"/>
              </w:rPr>
              <w:t>数据</w:t>
            </w:r>
            <w:r>
              <w:rPr>
                <w:rFonts w:ascii="微软雅黑" w:eastAsia="微软雅黑" w:hAnsi="微软雅黑" w:cs="微软雅黑" w:hint="eastAsia"/>
                <w:color w:val="000000"/>
              </w:rPr>
              <w:t>包</w:t>
            </w:r>
            <w:r>
              <w:rPr>
                <w:rFonts w:ascii="微软雅黑" w:eastAsia="微软雅黑" w:hAnsi="微软雅黑" w:cs="微软雅黑"/>
                <w:color w:val="000000"/>
              </w:rPr>
              <w:t>长度错误</w:t>
            </w:r>
          </w:p>
        </w:tc>
      </w:tr>
      <w:tr w:rsidR="00BB457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  <w:r>
              <w:rPr>
                <w:rFonts w:ascii="微软雅黑" w:eastAsia="微软雅黑" w:hAnsi="微软雅黑" w:cs="微软雅黑"/>
                <w:color w:val="000000"/>
              </w:rPr>
              <w:t>错误</w:t>
            </w:r>
          </w:p>
        </w:tc>
      </w:tr>
      <w:tr w:rsidR="00BB457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微软雅黑" w:eastAsia="微软雅黑" w:hAnsi="微软雅黑" w:cs="微软雅黑"/>
                <w:color w:val="000000"/>
              </w:rPr>
              <w:t>图像行号越界</w:t>
            </w:r>
          </w:p>
        </w:tc>
      </w:tr>
      <w:tr w:rsidR="00BB457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  <w:r>
              <w:rPr>
                <w:rFonts w:ascii="微软雅黑" w:eastAsia="微软雅黑" w:hAnsi="微软雅黑" w:cs="微软雅黑"/>
                <w:color w:val="000000"/>
              </w:rPr>
              <w:t>错误</w:t>
            </w:r>
          </w:p>
        </w:tc>
      </w:tr>
      <w:tr w:rsidR="00BB457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  <w:r>
              <w:rPr>
                <w:rFonts w:ascii="微软雅黑" w:eastAsia="微软雅黑" w:hAnsi="微软雅黑" w:cs="微软雅黑"/>
                <w:color w:val="000000"/>
              </w:rPr>
              <w:t>错误</w:t>
            </w:r>
          </w:p>
        </w:tc>
      </w:tr>
      <w:tr w:rsidR="00BB457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微软雅黑" w:eastAsia="微软雅黑" w:hAnsi="微软雅黑" w:cs="微软雅黑"/>
                <w:color w:val="000000"/>
              </w:rPr>
              <w:t>数据段错误</w:t>
            </w:r>
          </w:p>
        </w:tc>
      </w:tr>
      <w:tr w:rsidR="00BB457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微软雅黑" w:eastAsia="微软雅黑" w:hAnsi="微软雅黑" w:cs="微软雅黑"/>
                <w:color w:val="000000"/>
              </w:rPr>
              <w:t>参数超出范围</w:t>
            </w:r>
          </w:p>
        </w:tc>
      </w:tr>
      <w:tr w:rsidR="00BB457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微软雅黑" w:eastAsia="微软雅黑" w:hAnsi="微软雅黑" w:cs="微软雅黑"/>
                <w:color w:val="000000"/>
              </w:rPr>
              <w:t>未定义错误</w:t>
            </w:r>
          </w:p>
        </w:tc>
      </w:tr>
      <w:tr w:rsidR="00BB457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微软雅黑" w:eastAsia="微软雅黑" w:hAnsi="微软雅黑" w:cs="微软雅黑"/>
                <w:color w:val="000000"/>
              </w:rPr>
              <w:t>温控命令执行超时</w:t>
            </w:r>
          </w:p>
        </w:tc>
      </w:tr>
      <w:tr w:rsidR="00BB4573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微软雅黑" w:eastAsia="微软雅黑" w:hAnsi="微软雅黑" w:cs="微软雅黑"/>
                <w:color w:val="000000"/>
              </w:rPr>
              <w:t>图像命令执行超时</w:t>
            </w:r>
          </w:p>
        </w:tc>
      </w:tr>
    </w:tbl>
    <w:p w:rsidR="00BB4573" w:rsidRDefault="00BB4573">
      <w:pPr>
        <w:pStyle w:val="a6"/>
        <w:ind w:left="1080"/>
        <w:rPr>
          <w:b/>
        </w:rPr>
      </w:pPr>
    </w:p>
    <w:p w:rsidR="00BB4573" w:rsidRDefault="009240DF">
      <w:r>
        <w:tab/>
      </w:r>
      <w:r>
        <w:tab/>
      </w:r>
      <w:r>
        <w:tab/>
      </w:r>
      <w:r>
        <w:tab/>
      </w:r>
    </w:p>
    <w:p w:rsidR="00BB4573" w:rsidRDefault="009240DF">
      <w:pPr>
        <w:pStyle w:val="2"/>
        <w:ind w:left="425"/>
        <w:rPr>
          <w:sz w:val="28"/>
          <w:szCs w:val="28"/>
        </w:rPr>
      </w:pPr>
      <w:bookmarkStart w:id="4" w:name="_Toc56376995"/>
      <w:r>
        <w:rPr>
          <w:rFonts w:hint="eastAsia"/>
          <w:sz w:val="28"/>
          <w:szCs w:val="28"/>
        </w:rPr>
        <w:t>1.2</w:t>
      </w:r>
      <w:r>
        <w:rPr>
          <w:rFonts w:hint="eastAsia"/>
          <w:sz w:val="28"/>
          <w:szCs w:val="28"/>
        </w:rPr>
        <w:t>指令集</w:t>
      </w:r>
      <w:bookmarkEnd w:id="4"/>
    </w:p>
    <w:p w:rsidR="00BB4573" w:rsidRDefault="009240DF">
      <w:pPr>
        <w:pStyle w:val="3"/>
        <w:ind w:left="425"/>
        <w:rPr>
          <w:rFonts w:asciiTheme="majorHAnsi" w:hAnsiTheme="majorHAnsi"/>
          <w:sz w:val="28"/>
          <w:szCs w:val="28"/>
        </w:rPr>
      </w:pPr>
      <w:bookmarkStart w:id="5" w:name="_Toc56376996"/>
      <w:r>
        <w:rPr>
          <w:rFonts w:asciiTheme="majorHAnsi" w:hAnsiTheme="majorHAnsi" w:hint="eastAsia"/>
          <w:sz w:val="28"/>
          <w:szCs w:val="28"/>
        </w:rPr>
        <w:t xml:space="preserve">1.2.1   </w:t>
      </w:r>
      <w:r>
        <w:rPr>
          <w:rFonts w:asciiTheme="majorHAnsi" w:hAnsiTheme="majorHAnsi"/>
          <w:sz w:val="28"/>
          <w:szCs w:val="28"/>
        </w:rPr>
        <w:t xml:space="preserve">CMD:  </w:t>
      </w:r>
      <w:proofErr w:type="gramStart"/>
      <w:r>
        <w:rPr>
          <w:rFonts w:asciiTheme="majorHAnsi" w:hAnsiTheme="majorHAnsi"/>
          <w:sz w:val="28"/>
          <w:szCs w:val="28"/>
        </w:rPr>
        <w:t xml:space="preserve">0x1  </w:t>
      </w:r>
      <w:r>
        <w:rPr>
          <w:rFonts w:asciiTheme="majorHAnsi" w:hAnsiTheme="majorHAnsi" w:hint="eastAsia"/>
          <w:sz w:val="28"/>
          <w:szCs w:val="28"/>
        </w:rPr>
        <w:t>（</w:t>
      </w:r>
      <w:proofErr w:type="gramEnd"/>
      <w:r>
        <w:rPr>
          <w:rFonts w:asciiTheme="majorHAnsi" w:hAnsiTheme="majorHAnsi" w:hint="eastAsia"/>
          <w:sz w:val="28"/>
          <w:szCs w:val="28"/>
        </w:rPr>
        <w:t>set</w:t>
      </w:r>
      <w:r>
        <w:rPr>
          <w:rFonts w:asciiTheme="majorHAnsi" w:hAnsiTheme="majorHAnsi" w:hint="eastAsia"/>
          <w:sz w:val="28"/>
          <w:szCs w:val="28"/>
        </w:rPr>
        <w:t>）</w:t>
      </w:r>
      <w:bookmarkEnd w:id="5"/>
    </w:p>
    <w:p w:rsidR="00BB4573" w:rsidRDefault="009240DF">
      <w:pPr>
        <w:pStyle w:val="a6"/>
        <w:ind w:left="1080"/>
      </w:pPr>
      <w:r>
        <w:rPr>
          <w:rFonts w:hint="eastAsia"/>
        </w:rPr>
        <w:t>本组指令设备回复包，只有确认信息，无数据返回．</w:t>
      </w:r>
    </w:p>
    <w:p w:rsidR="00BB4573" w:rsidRDefault="009240DF">
      <w:pPr>
        <w:pStyle w:val="a6"/>
        <w:ind w:left="1080"/>
      </w:pPr>
      <w:r>
        <w:rPr>
          <w:rFonts w:hint="eastAsia"/>
        </w:rPr>
        <w:t>回复包以第一条为示例，不同指令</w:t>
      </w:r>
      <w:proofErr w:type="gramStart"/>
      <w:r>
        <w:rPr>
          <w:rFonts w:hint="eastAsia"/>
        </w:rPr>
        <w:t>回复仅</w:t>
      </w:r>
      <w:proofErr w:type="gramEnd"/>
      <w:r>
        <w:rPr>
          <w:rFonts w:hint="eastAsia"/>
        </w:rPr>
        <w:t>type</w:t>
      </w:r>
      <w:r>
        <w:rPr>
          <w:rFonts w:hint="eastAsia"/>
        </w:rPr>
        <w:t>有差别。</w:t>
      </w:r>
    </w:p>
    <w:p w:rsidR="00BB4573" w:rsidRDefault="00BB4573">
      <w:pPr>
        <w:pStyle w:val="a6"/>
        <w:ind w:left="1080"/>
      </w:pPr>
    </w:p>
    <w:p w:rsidR="00BB4573" w:rsidRDefault="009240DF">
      <w:pPr>
        <w:pStyle w:val="a6"/>
        <w:ind w:left="1080"/>
        <w:rPr>
          <w:b/>
        </w:rPr>
      </w:pPr>
      <w:r>
        <w:rPr>
          <w:b/>
        </w:rPr>
        <w:t>Type: 0x0</w:t>
      </w:r>
      <w:r w:rsidR="009F408E">
        <w:rPr>
          <w:b/>
        </w:rPr>
        <w:t>2</w:t>
      </w:r>
    </w:p>
    <w:p w:rsidR="00BB4573" w:rsidRDefault="009F408E">
      <w:pPr>
        <w:pStyle w:val="a6"/>
        <w:ind w:left="1080"/>
      </w:pPr>
      <w:r>
        <w:t>ESF RESET</w:t>
      </w:r>
    </w:p>
    <w:p w:rsidR="00BB4573" w:rsidRDefault="00BB4573">
      <w:pPr>
        <w:pStyle w:val="a6"/>
        <w:ind w:left="1080"/>
      </w:pPr>
    </w:p>
    <w:p w:rsidR="00BB4573" w:rsidRDefault="009240DF">
      <w:pPr>
        <w:pStyle w:val="a6"/>
        <w:ind w:left="1080"/>
      </w:pPr>
      <w:r>
        <w:rPr>
          <w:rFonts w:hint="eastAsia"/>
        </w:rPr>
        <w:t>发送数据包：</w:t>
      </w:r>
    </w:p>
    <w:tbl>
      <w:tblPr>
        <w:tblW w:w="8083" w:type="dxa"/>
        <w:tblInd w:w="732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453"/>
        <w:gridCol w:w="1260"/>
        <w:gridCol w:w="810"/>
        <w:gridCol w:w="720"/>
      </w:tblGrid>
      <w:tr w:rsidR="00BB457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head</w:t>
            </w:r>
            <w:r>
              <w:rPr>
                <w:rFonts w:asciiTheme="minorEastAsia" w:hAnsiTheme="minorEastAsia" w:cs="Times New Roman"/>
                <w:color w:val="000000"/>
              </w:rPr>
              <w:t>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B457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 w:rsidP="00F262D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0x</w:t>
            </w:r>
            <w:r w:rsidR="00F262DA">
              <w:rPr>
                <w:rFonts w:ascii="Calibri" w:eastAsia="Times New Roman" w:hAnsi="Calibri" w:cs="Times New Roman"/>
                <w:b/>
                <w:color w:val="000000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BB4573" w:rsidRDefault="009240DF">
      <w:r>
        <w:tab/>
      </w:r>
      <w:r>
        <w:rPr>
          <w:rFonts w:hint="eastAsia"/>
        </w:rPr>
        <w:t xml:space="preserve">　　</w:t>
      </w:r>
    </w:p>
    <w:p w:rsidR="00BB4573" w:rsidRDefault="009240DF">
      <w:r>
        <w:tab/>
        <w:t xml:space="preserve">     </w:t>
      </w:r>
      <w:r>
        <w:rPr>
          <w:rFonts w:hint="eastAsia"/>
        </w:rPr>
        <w:t>设备回复包</w:t>
      </w:r>
      <w:r>
        <w:rPr>
          <w:rFonts w:hint="eastAsia"/>
        </w:rPr>
        <w:t xml:space="preserve"> :</w:t>
      </w:r>
      <w:r>
        <w:t xml:space="preserve"> </w:t>
      </w:r>
    </w:p>
    <w:tbl>
      <w:tblPr>
        <w:tblW w:w="8049" w:type="dxa"/>
        <w:tblInd w:w="715" w:type="dxa"/>
        <w:tblLook w:val="04A0" w:firstRow="1" w:lastRow="0" w:firstColumn="1" w:lastColumn="0" w:noHBand="0" w:noVBand="1"/>
      </w:tblPr>
      <w:tblGrid>
        <w:gridCol w:w="876"/>
        <w:gridCol w:w="960"/>
        <w:gridCol w:w="960"/>
        <w:gridCol w:w="960"/>
        <w:gridCol w:w="960"/>
        <w:gridCol w:w="788"/>
        <w:gridCol w:w="1105"/>
        <w:gridCol w:w="720"/>
        <w:gridCol w:w="720"/>
      </w:tblGrid>
      <w:tr w:rsidR="00BB4573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head</w:t>
            </w:r>
            <w:r>
              <w:rPr>
                <w:rFonts w:asciiTheme="minorEastAsia" w:hAnsiTheme="minorEastAsia" w:cs="Times New Roman"/>
                <w:color w:val="000000"/>
              </w:rPr>
              <w:t>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status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B4573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 w:rsidP="00F262D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0x</w:t>
            </w:r>
            <w:r w:rsidR="00F262DA">
              <w:rPr>
                <w:rFonts w:ascii="Calibri" w:eastAsia="Times New Roman" w:hAnsi="Calibri" w:cs="Times New Roman"/>
                <w:b/>
                <w:color w:val="000000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------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BB4573" w:rsidRDefault="00BB4573"/>
    <w:p w:rsidR="00BB4573" w:rsidRDefault="00BB4573">
      <w:bookmarkStart w:id="6" w:name="_GoBack"/>
      <w:bookmarkEnd w:id="6"/>
    </w:p>
    <w:p w:rsidR="00BB4573" w:rsidRDefault="009240DF">
      <w:pPr>
        <w:rPr>
          <w:b/>
        </w:rPr>
      </w:pPr>
      <w:r>
        <w:rPr>
          <w:rFonts w:hint="eastAsia"/>
          <w:b/>
        </w:rPr>
        <w:t xml:space="preserve">   </w:t>
      </w:r>
    </w:p>
    <w:p w:rsidR="00BB4573" w:rsidRDefault="009240DF">
      <w:pPr>
        <w:pStyle w:val="3"/>
        <w:ind w:left="425"/>
        <w:rPr>
          <w:rFonts w:asciiTheme="majorHAnsi" w:hAnsiTheme="majorHAnsi"/>
          <w:sz w:val="28"/>
          <w:szCs w:val="28"/>
        </w:rPr>
      </w:pPr>
      <w:bookmarkStart w:id="7" w:name="_Toc56376997"/>
      <w:proofErr w:type="gramStart"/>
      <w:r>
        <w:rPr>
          <w:rFonts w:asciiTheme="majorHAnsi" w:hAnsiTheme="majorHAnsi" w:hint="eastAsia"/>
          <w:sz w:val="28"/>
          <w:szCs w:val="28"/>
        </w:rPr>
        <w:t xml:space="preserve">1.2.2  </w:t>
      </w:r>
      <w:r>
        <w:rPr>
          <w:rFonts w:asciiTheme="majorHAnsi" w:hAnsiTheme="majorHAnsi"/>
          <w:sz w:val="28"/>
          <w:szCs w:val="28"/>
        </w:rPr>
        <w:t>CMD</w:t>
      </w:r>
      <w:proofErr w:type="gramEnd"/>
      <w:r>
        <w:rPr>
          <w:rFonts w:asciiTheme="majorHAnsi" w:hAnsiTheme="majorHAnsi"/>
          <w:sz w:val="28"/>
          <w:szCs w:val="28"/>
        </w:rPr>
        <w:t xml:space="preserve">:  0x9  </w:t>
      </w:r>
      <w:r>
        <w:rPr>
          <w:rFonts w:asciiTheme="majorHAnsi" w:hAnsiTheme="majorHAnsi" w:hint="eastAsia"/>
          <w:sz w:val="28"/>
          <w:szCs w:val="28"/>
        </w:rPr>
        <w:t>（</w:t>
      </w:r>
      <w:r>
        <w:rPr>
          <w:rFonts w:asciiTheme="majorHAnsi" w:hAnsiTheme="majorHAnsi"/>
          <w:sz w:val="28"/>
          <w:szCs w:val="28"/>
        </w:rPr>
        <w:t>flash program op</w:t>
      </w:r>
      <w:r>
        <w:rPr>
          <w:rFonts w:asciiTheme="majorHAnsi" w:hAnsiTheme="majorHAnsi" w:hint="eastAsia"/>
          <w:sz w:val="28"/>
          <w:szCs w:val="28"/>
        </w:rPr>
        <w:t>）</w:t>
      </w:r>
      <w:bookmarkEnd w:id="7"/>
    </w:p>
    <w:p w:rsidR="00BB4573" w:rsidRDefault="009240DF">
      <w:pPr>
        <w:pStyle w:val="a6"/>
        <w:ind w:left="1155" w:firstLine="285"/>
      </w:pPr>
      <w:r>
        <w:rPr>
          <w:rFonts w:hint="eastAsia"/>
        </w:rPr>
        <w:t>本组指令设备回复包，包含确认信息，以及数据返回．</w:t>
      </w:r>
    </w:p>
    <w:p w:rsidR="00BB4573" w:rsidRDefault="00BB4573">
      <w:pPr>
        <w:pStyle w:val="a6"/>
        <w:ind w:left="1155" w:firstLine="285"/>
      </w:pPr>
    </w:p>
    <w:p w:rsidR="00BB4573" w:rsidRDefault="009240DF">
      <w:pPr>
        <w:pStyle w:val="a6"/>
        <w:ind w:left="870" w:firstLine="570"/>
      </w:pPr>
      <w:r>
        <w:rPr>
          <w:rFonts w:hint="eastAsia"/>
        </w:rPr>
        <w:t>回复包格式以第一条为示例，不同指令</w:t>
      </w:r>
      <w:r>
        <w:rPr>
          <w:rFonts w:hint="eastAsia"/>
        </w:rPr>
        <w:t>type</w:t>
      </w:r>
      <w:r>
        <w:rPr>
          <w:rFonts w:hint="eastAsia"/>
        </w:rPr>
        <w:t>有差别，不在重复解释。</w:t>
      </w:r>
    </w:p>
    <w:p w:rsidR="00BB4573" w:rsidRDefault="009240DF">
      <w:pPr>
        <w:pStyle w:val="a6"/>
        <w:ind w:left="870" w:firstLine="570"/>
      </w:pPr>
      <w:r>
        <w:rPr>
          <w:rFonts w:hint="eastAsia"/>
        </w:rPr>
        <w:t>每条指令依据数据不同，回复</w:t>
      </w:r>
      <w:r>
        <w:rPr>
          <w:rFonts w:hint="eastAsia"/>
        </w:rPr>
        <w:t>length</w:t>
      </w:r>
      <w:r>
        <w:rPr>
          <w:rFonts w:hint="eastAsia"/>
        </w:rPr>
        <w:t>（长度）也会不同，不再重复解释。</w:t>
      </w:r>
    </w:p>
    <w:p w:rsidR="00BB4573" w:rsidRDefault="00BB4573">
      <w:pPr>
        <w:pStyle w:val="a6"/>
        <w:ind w:left="870" w:firstLine="570"/>
      </w:pPr>
    </w:p>
    <w:p w:rsidR="00BB4573" w:rsidRDefault="009240DF">
      <w:pPr>
        <w:pStyle w:val="a6"/>
        <w:ind w:left="870" w:firstLine="570"/>
      </w:pPr>
      <w:r>
        <w:rPr>
          <w:rFonts w:hint="eastAsia"/>
        </w:rPr>
        <w:t>返回的数据含义，参照每条指令后面的详细解释</w:t>
      </w:r>
    </w:p>
    <w:p w:rsidR="00BB4573" w:rsidRDefault="00BB4573">
      <w:pPr>
        <w:pStyle w:val="a6"/>
        <w:ind w:left="1440"/>
        <w:rPr>
          <w:b/>
        </w:rPr>
      </w:pPr>
    </w:p>
    <w:p w:rsidR="00BB4573" w:rsidRDefault="00BB4573">
      <w:pPr>
        <w:pStyle w:val="a6"/>
        <w:ind w:left="1440"/>
        <w:rPr>
          <w:b/>
        </w:rPr>
      </w:pPr>
    </w:p>
    <w:p w:rsidR="00BB4573" w:rsidRDefault="009240DF">
      <w:pPr>
        <w:ind w:left="720"/>
        <w:rPr>
          <w:b/>
          <w:i/>
        </w:rPr>
      </w:pPr>
      <w:r>
        <w:rPr>
          <w:rFonts w:hint="eastAsia"/>
          <w:b/>
        </w:rPr>
        <w:lastRenderedPageBreak/>
        <w:t xml:space="preserve">       </w:t>
      </w:r>
      <w:r>
        <w:rPr>
          <w:b/>
          <w:i/>
        </w:rPr>
        <w:t>Type: 0x</w:t>
      </w:r>
      <w:r>
        <w:rPr>
          <w:rFonts w:hint="eastAsia"/>
          <w:b/>
          <w:i/>
        </w:rPr>
        <w:t>01</w:t>
      </w:r>
    </w:p>
    <w:p w:rsidR="00BB4573" w:rsidRDefault="009240DF">
      <w:r>
        <w:rPr>
          <w:b/>
        </w:rPr>
        <w:t xml:space="preserve">                     </w:t>
      </w:r>
      <w:r>
        <w:t>Chip erase</w:t>
      </w:r>
    </w:p>
    <w:tbl>
      <w:tblPr>
        <w:tblW w:w="8083" w:type="dxa"/>
        <w:tblInd w:w="732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453"/>
        <w:gridCol w:w="1260"/>
        <w:gridCol w:w="810"/>
        <w:gridCol w:w="720"/>
      </w:tblGrid>
      <w:tr w:rsidR="00BB4573">
        <w:trPr>
          <w:trHeight w:val="37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head</w:t>
            </w:r>
            <w:r>
              <w:rPr>
                <w:rFonts w:asciiTheme="minorEastAsia" w:hAnsiTheme="minorEastAsia" w:cs="Times New Roman"/>
                <w:color w:val="000000"/>
              </w:rPr>
              <w:t>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B457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 (2 byte)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BB4573" w:rsidRDefault="00BB4573"/>
    <w:p w:rsidR="00BB4573" w:rsidRDefault="009240DF">
      <w:r>
        <w:t xml:space="preserve">Data format:     byte </w:t>
      </w:r>
      <w:proofErr w:type="gramStart"/>
      <w:r>
        <w:t>0  ---</w:t>
      </w:r>
      <w:proofErr w:type="gramEnd"/>
      <w:r>
        <w:t xml:space="preserve">   bit[4:0]  chip index     </w:t>
      </w:r>
    </w:p>
    <w:p w:rsidR="00BB4573" w:rsidRDefault="009240DF">
      <w:r>
        <w:t xml:space="preserve">                            Byte 1 </w:t>
      </w:r>
      <w:proofErr w:type="gramStart"/>
      <w:r>
        <w:t>---  trim</w:t>
      </w:r>
      <w:proofErr w:type="gramEnd"/>
      <w:r>
        <w:t xml:space="preserve"> data: </w:t>
      </w:r>
      <w:proofErr w:type="spellStart"/>
      <w:r>
        <w:rPr>
          <w:rFonts w:ascii="Consolas" w:eastAsia="Consolas" w:hAnsi="Consolas"/>
          <w:color w:val="000080"/>
          <w:sz w:val="19"/>
          <w:highlight w:val="white"/>
        </w:rPr>
        <w:t>Ers_HV</w:t>
      </w:r>
      <w:proofErr w:type="spellEnd"/>
    </w:p>
    <w:p w:rsidR="00BB4573" w:rsidRDefault="00BB4573">
      <w:pPr>
        <w:ind w:left="720"/>
        <w:rPr>
          <w:b/>
        </w:rPr>
      </w:pPr>
    </w:p>
    <w:p w:rsidR="00BB4573" w:rsidRDefault="009240DF">
      <w:pPr>
        <w:ind w:left="720"/>
        <w:rPr>
          <w:b/>
        </w:rPr>
      </w:pPr>
      <w:r>
        <w:rPr>
          <w:rFonts w:hint="eastAsia"/>
          <w:b/>
        </w:rPr>
        <w:t xml:space="preserve">       </w:t>
      </w:r>
      <w:r>
        <w:rPr>
          <w:b/>
        </w:rPr>
        <w:t>Type: 0x</w:t>
      </w:r>
      <w:r>
        <w:rPr>
          <w:rFonts w:hint="eastAsia"/>
          <w:b/>
        </w:rPr>
        <w:t>02</w:t>
      </w:r>
    </w:p>
    <w:p w:rsidR="00BB4573" w:rsidRDefault="009240DF">
      <w:r>
        <w:rPr>
          <w:b/>
        </w:rPr>
        <w:t xml:space="preserve">                     </w:t>
      </w:r>
      <w:r>
        <w:t>Sector erase</w:t>
      </w:r>
      <w:r>
        <w:rPr>
          <w:rFonts w:hint="eastAsia"/>
        </w:rPr>
        <w:t xml:space="preserve">              </w:t>
      </w:r>
    </w:p>
    <w:p w:rsidR="00BB4573" w:rsidRDefault="009240DF">
      <w:pPr>
        <w:pStyle w:val="a6"/>
        <w:ind w:left="1080"/>
      </w:pPr>
      <w:r>
        <w:rPr>
          <w:rFonts w:hint="eastAsia"/>
        </w:rPr>
        <w:t>发送数据包：</w:t>
      </w:r>
    </w:p>
    <w:tbl>
      <w:tblPr>
        <w:tblW w:w="8083" w:type="dxa"/>
        <w:tblInd w:w="732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453"/>
        <w:gridCol w:w="1260"/>
        <w:gridCol w:w="810"/>
        <w:gridCol w:w="720"/>
      </w:tblGrid>
      <w:tr w:rsidR="00BB4573">
        <w:trPr>
          <w:trHeight w:val="37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head</w:t>
            </w:r>
            <w:r>
              <w:rPr>
                <w:rFonts w:asciiTheme="minorEastAsia" w:hAnsiTheme="minorEastAsia" w:cs="Times New Roman"/>
                <w:color w:val="000000"/>
              </w:rPr>
              <w:t>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B457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0x2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 byte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BB4573" w:rsidRDefault="009240DF">
      <w:r>
        <w:tab/>
      </w:r>
      <w:r>
        <w:rPr>
          <w:rFonts w:hint="eastAsia"/>
        </w:rPr>
        <w:t xml:space="preserve">　　</w:t>
      </w:r>
    </w:p>
    <w:p w:rsidR="00BB4573" w:rsidRDefault="009240DF">
      <w:r>
        <w:t xml:space="preserve">            Data format:</w:t>
      </w:r>
    </w:p>
    <w:p w:rsidR="00BB4573" w:rsidRDefault="009240DF">
      <w:pPr>
        <w:ind w:left="1440" w:firstLine="720"/>
      </w:pPr>
      <w:r>
        <w:t xml:space="preserve">Data </w:t>
      </w:r>
      <w:proofErr w:type="gramStart"/>
      <w:r>
        <w:t>0  --</w:t>
      </w:r>
      <w:proofErr w:type="gramEnd"/>
      <w:r>
        <w:t xml:space="preserve"> bit[4:0]  chip index </w:t>
      </w:r>
    </w:p>
    <w:p w:rsidR="00BB4573" w:rsidRDefault="009240DF">
      <w:pPr>
        <w:ind w:left="1440" w:firstLine="720"/>
      </w:pPr>
      <w:r>
        <w:t xml:space="preserve">Data </w:t>
      </w:r>
      <w:proofErr w:type="gramStart"/>
      <w:r>
        <w:t>1  --</w:t>
      </w:r>
      <w:proofErr w:type="gramEnd"/>
      <w:r>
        <w:t xml:space="preserve"> trim data: </w:t>
      </w:r>
      <w:proofErr w:type="spellStart"/>
      <w:r>
        <w:rPr>
          <w:rFonts w:ascii="Consolas" w:eastAsia="Consolas" w:hAnsi="Consolas"/>
          <w:color w:val="000080"/>
          <w:sz w:val="19"/>
          <w:highlight w:val="white"/>
        </w:rPr>
        <w:t>Ers_HV</w:t>
      </w:r>
      <w:proofErr w:type="spellEnd"/>
    </w:p>
    <w:p w:rsidR="00BB4573" w:rsidRDefault="009240DF">
      <w:pPr>
        <w:ind w:left="1440" w:firstLine="720"/>
      </w:pPr>
      <w:r>
        <w:t xml:space="preserve">Data </w:t>
      </w:r>
      <w:proofErr w:type="gramStart"/>
      <w:r>
        <w:t>2  --</w:t>
      </w:r>
      <w:proofErr w:type="gramEnd"/>
      <w:r>
        <w:t xml:space="preserve"> address </w:t>
      </w:r>
      <w:r>
        <w:rPr>
          <w:rFonts w:ascii="Consolas" w:eastAsia="Consolas" w:hAnsi="Consolas"/>
          <w:color w:val="000080"/>
          <w:sz w:val="19"/>
          <w:highlight w:val="white"/>
        </w:rPr>
        <w:t>LSB</w:t>
      </w:r>
    </w:p>
    <w:p w:rsidR="00BB4573" w:rsidRDefault="009240DF">
      <w:pPr>
        <w:ind w:left="1440" w:firstLine="720"/>
      </w:pPr>
      <w:r>
        <w:t xml:space="preserve">Data </w:t>
      </w:r>
      <w:proofErr w:type="gramStart"/>
      <w:r>
        <w:t>3  --</w:t>
      </w:r>
      <w:proofErr w:type="gramEnd"/>
      <w:r>
        <w:t xml:space="preserve"> address MSB</w:t>
      </w:r>
    </w:p>
    <w:p w:rsidR="00BB4573" w:rsidRDefault="009240DF">
      <w:pPr>
        <w:ind w:left="720"/>
        <w:rPr>
          <w:b/>
        </w:rPr>
      </w:pPr>
      <w:r>
        <w:rPr>
          <w:rFonts w:hint="eastAsia"/>
          <w:b/>
        </w:rPr>
        <w:t xml:space="preserve">  </w:t>
      </w:r>
      <w:r>
        <w:rPr>
          <w:b/>
        </w:rPr>
        <w:t>Type: 0x</w:t>
      </w:r>
      <w:r>
        <w:rPr>
          <w:rFonts w:hint="eastAsia"/>
          <w:b/>
        </w:rPr>
        <w:t>0</w:t>
      </w:r>
      <w:r>
        <w:rPr>
          <w:b/>
        </w:rPr>
        <w:t>3</w:t>
      </w:r>
    </w:p>
    <w:p w:rsidR="00BB4573" w:rsidRDefault="009240DF">
      <w:r>
        <w:rPr>
          <w:b/>
        </w:rPr>
        <w:t xml:space="preserve">                  Write packet </w:t>
      </w:r>
      <w:r>
        <w:rPr>
          <w:rFonts w:hint="eastAsia"/>
        </w:rPr>
        <w:t xml:space="preserve">             </w:t>
      </w:r>
    </w:p>
    <w:p w:rsidR="00BB4573" w:rsidRDefault="009240DF">
      <w:pPr>
        <w:pStyle w:val="a6"/>
        <w:ind w:left="1080"/>
      </w:pPr>
      <w:r>
        <w:rPr>
          <w:rFonts w:hint="eastAsia"/>
        </w:rPr>
        <w:t>发送数据包：</w:t>
      </w:r>
    </w:p>
    <w:tbl>
      <w:tblPr>
        <w:tblW w:w="8083" w:type="dxa"/>
        <w:tblInd w:w="732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453"/>
        <w:gridCol w:w="1260"/>
        <w:gridCol w:w="810"/>
        <w:gridCol w:w="720"/>
      </w:tblGrid>
      <w:tr w:rsidR="00BB4573">
        <w:trPr>
          <w:trHeight w:val="37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head</w:t>
            </w:r>
            <w:r>
              <w:rPr>
                <w:rFonts w:asciiTheme="minorEastAsia" w:hAnsiTheme="minorEastAsia" w:cs="Times New Roman"/>
                <w:color w:val="000000"/>
              </w:rPr>
              <w:t>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B457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BB4573" w:rsidRDefault="009240DF">
      <w:r>
        <w:tab/>
      </w:r>
      <w:r>
        <w:rPr>
          <w:rFonts w:hint="eastAsia"/>
        </w:rPr>
        <w:t xml:space="preserve">　　</w:t>
      </w:r>
    </w:p>
    <w:p w:rsidR="00BB4573" w:rsidRDefault="009240DF">
      <w:pPr>
        <w:ind w:firstLine="720"/>
      </w:pPr>
      <w:r>
        <w:t>Data format:</w:t>
      </w:r>
    </w:p>
    <w:p w:rsidR="00BB4573" w:rsidRDefault="009240DF">
      <w:pPr>
        <w:ind w:left="1440" w:firstLine="720"/>
        <w:rPr>
          <w:bCs/>
        </w:rPr>
      </w:pPr>
      <w:r>
        <w:rPr>
          <w:bCs/>
        </w:rPr>
        <w:t>Byte [0] -- packet index (start from 0)</w:t>
      </w:r>
    </w:p>
    <w:p w:rsidR="00BB4573" w:rsidRDefault="009240DF">
      <w:pPr>
        <w:ind w:left="1440" w:firstLine="720"/>
        <w:rPr>
          <w:bCs/>
        </w:rPr>
      </w:pPr>
      <w:r>
        <w:rPr>
          <w:bCs/>
        </w:rPr>
        <w:t>Byte [1] -- valid data length in current packet</w:t>
      </w:r>
    </w:p>
    <w:p w:rsidR="00BB4573" w:rsidRDefault="009240DF">
      <w:pPr>
        <w:ind w:left="1440" w:firstLine="720"/>
        <w:rPr>
          <w:bCs/>
        </w:rPr>
      </w:pPr>
      <w:proofErr w:type="gramStart"/>
      <w:r>
        <w:rPr>
          <w:bCs/>
        </w:rPr>
        <w:t>Byte[</w:t>
      </w:r>
      <w:proofErr w:type="gramEnd"/>
      <w:r>
        <w:rPr>
          <w:bCs/>
        </w:rPr>
        <w:t>2...x] -- data</w:t>
      </w:r>
    </w:p>
    <w:p w:rsidR="00BB4573" w:rsidRDefault="00BB4573">
      <w:pPr>
        <w:ind w:left="1440" w:firstLine="720"/>
        <w:rPr>
          <w:b/>
        </w:rPr>
      </w:pPr>
    </w:p>
    <w:p w:rsidR="00BB4573" w:rsidRDefault="009240DF">
      <w:pPr>
        <w:ind w:left="720"/>
        <w:rPr>
          <w:b/>
        </w:rPr>
      </w:pPr>
      <w:r>
        <w:rPr>
          <w:rFonts w:hint="eastAsia"/>
          <w:b/>
        </w:rPr>
        <w:lastRenderedPageBreak/>
        <w:t xml:space="preserve">  </w:t>
      </w:r>
      <w:r>
        <w:rPr>
          <w:b/>
        </w:rPr>
        <w:t>Type: 0x</w:t>
      </w:r>
      <w:r>
        <w:rPr>
          <w:rFonts w:hint="eastAsia"/>
          <w:b/>
        </w:rPr>
        <w:t>0</w:t>
      </w:r>
      <w:r>
        <w:rPr>
          <w:b/>
        </w:rPr>
        <w:t>4</w:t>
      </w:r>
    </w:p>
    <w:p w:rsidR="00BB4573" w:rsidRDefault="009240DF">
      <w:r>
        <w:rPr>
          <w:b/>
        </w:rPr>
        <w:t xml:space="preserve">                  Program command </w:t>
      </w:r>
      <w:r>
        <w:rPr>
          <w:rFonts w:hint="eastAsia"/>
        </w:rPr>
        <w:t xml:space="preserve">             </w:t>
      </w:r>
    </w:p>
    <w:p w:rsidR="00BB4573" w:rsidRDefault="009240DF">
      <w:pPr>
        <w:pStyle w:val="a6"/>
        <w:ind w:left="1080"/>
      </w:pPr>
      <w:r>
        <w:rPr>
          <w:rFonts w:hint="eastAsia"/>
        </w:rPr>
        <w:t>发送数据包：</w:t>
      </w:r>
    </w:p>
    <w:tbl>
      <w:tblPr>
        <w:tblW w:w="8083" w:type="dxa"/>
        <w:tblInd w:w="732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453"/>
        <w:gridCol w:w="1260"/>
        <w:gridCol w:w="810"/>
        <w:gridCol w:w="720"/>
      </w:tblGrid>
      <w:tr w:rsidR="00BB4573">
        <w:trPr>
          <w:trHeight w:val="37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head</w:t>
            </w:r>
            <w:r>
              <w:rPr>
                <w:rFonts w:asciiTheme="minorEastAsia" w:hAnsiTheme="minorEastAsia" w:cs="Times New Roman"/>
                <w:color w:val="000000"/>
              </w:rPr>
              <w:t>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B457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BB4573" w:rsidRDefault="009240DF">
      <w:r>
        <w:tab/>
      </w:r>
      <w:r>
        <w:rPr>
          <w:rFonts w:hint="eastAsia"/>
        </w:rPr>
        <w:t xml:space="preserve">　　</w:t>
      </w:r>
    </w:p>
    <w:p w:rsidR="00BB4573" w:rsidRDefault="009240DF">
      <w:pPr>
        <w:ind w:firstLine="720"/>
      </w:pPr>
      <w:r>
        <w:t>Data format:</w:t>
      </w:r>
    </w:p>
    <w:p w:rsidR="00BB4573" w:rsidRDefault="009240DF">
      <w:pPr>
        <w:ind w:left="1440" w:firstLine="720"/>
      </w:pPr>
      <w:r>
        <w:rPr>
          <w:bCs/>
        </w:rPr>
        <w:t xml:space="preserve">Byte [0] -- Flash chip </w:t>
      </w:r>
      <w:proofErr w:type="spellStart"/>
      <w:r>
        <w:rPr>
          <w:bCs/>
        </w:rPr>
        <w:t>idx</w:t>
      </w:r>
      <w:proofErr w:type="spellEnd"/>
    </w:p>
    <w:p w:rsidR="00BB4573" w:rsidRDefault="009240DF">
      <w:pPr>
        <w:ind w:left="1440" w:firstLine="720"/>
        <w:rPr>
          <w:bCs/>
        </w:rPr>
      </w:pPr>
      <w:r>
        <w:rPr>
          <w:bCs/>
        </w:rPr>
        <w:t xml:space="preserve">Byte [1] -- trim data </w:t>
      </w:r>
      <w:proofErr w:type="spellStart"/>
      <w:r>
        <w:rPr>
          <w:bCs/>
        </w:rPr>
        <w:t>PrgDig_HV</w:t>
      </w:r>
      <w:proofErr w:type="spellEnd"/>
    </w:p>
    <w:p w:rsidR="00BB4573" w:rsidRDefault="009240DF">
      <w:pPr>
        <w:ind w:left="1440" w:firstLine="720"/>
        <w:rPr>
          <w:bCs/>
        </w:rPr>
      </w:pPr>
      <w:r>
        <w:rPr>
          <w:bCs/>
        </w:rPr>
        <w:t xml:space="preserve">Byte [2] -- trim data </w:t>
      </w:r>
      <w:proofErr w:type="spellStart"/>
      <w:r>
        <w:rPr>
          <w:bCs/>
        </w:rPr>
        <w:t>ENIP_PrgDig</w:t>
      </w:r>
      <w:proofErr w:type="spellEnd"/>
    </w:p>
    <w:p w:rsidR="00BB4573" w:rsidRDefault="009240DF">
      <w:pPr>
        <w:ind w:left="1440" w:firstLine="720"/>
        <w:rPr>
          <w:bCs/>
        </w:rPr>
      </w:pPr>
      <w:r>
        <w:rPr>
          <w:bCs/>
        </w:rPr>
        <w:t xml:space="preserve">Byte [3] -- trim data </w:t>
      </w:r>
      <w:proofErr w:type="spellStart"/>
      <w:r>
        <w:rPr>
          <w:bCs/>
        </w:rPr>
        <w:t>ENBIAS_PrgDig</w:t>
      </w:r>
      <w:proofErr w:type="spellEnd"/>
    </w:p>
    <w:p w:rsidR="00BB4573" w:rsidRDefault="009240DF">
      <w:pPr>
        <w:ind w:left="1440" w:firstLine="720"/>
        <w:rPr>
          <w:bCs/>
        </w:rPr>
      </w:pPr>
      <w:r>
        <w:rPr>
          <w:bCs/>
        </w:rPr>
        <w:t>Byte [4] -- length (u16) LSB</w:t>
      </w:r>
    </w:p>
    <w:p w:rsidR="00BB4573" w:rsidRDefault="009240DF">
      <w:pPr>
        <w:ind w:left="1440" w:firstLine="720"/>
        <w:rPr>
          <w:bCs/>
        </w:rPr>
      </w:pPr>
      <w:r>
        <w:rPr>
          <w:bCs/>
        </w:rPr>
        <w:t>Byte [5] -- length (u16) MSB</w:t>
      </w:r>
    </w:p>
    <w:p w:rsidR="00BB4573" w:rsidRDefault="009240DF">
      <w:pPr>
        <w:ind w:left="1440" w:firstLine="720"/>
        <w:rPr>
          <w:bCs/>
        </w:rPr>
      </w:pPr>
      <w:r>
        <w:rPr>
          <w:bCs/>
        </w:rPr>
        <w:t xml:space="preserve">Byte [6] -- </w:t>
      </w:r>
      <w:proofErr w:type="spellStart"/>
      <w:r>
        <w:rPr>
          <w:bCs/>
        </w:rPr>
        <w:t>Xaddr</w:t>
      </w:r>
      <w:proofErr w:type="spellEnd"/>
      <w:r>
        <w:rPr>
          <w:bCs/>
        </w:rPr>
        <w:t xml:space="preserve"> LSB</w:t>
      </w:r>
    </w:p>
    <w:p w:rsidR="00BB4573" w:rsidRDefault="009240DF">
      <w:pPr>
        <w:ind w:left="1440" w:firstLine="720"/>
        <w:rPr>
          <w:bCs/>
        </w:rPr>
      </w:pPr>
      <w:r>
        <w:rPr>
          <w:bCs/>
        </w:rPr>
        <w:t xml:space="preserve">Byte [7] -- </w:t>
      </w:r>
      <w:proofErr w:type="spellStart"/>
      <w:r>
        <w:rPr>
          <w:bCs/>
        </w:rPr>
        <w:t>Xaddr</w:t>
      </w:r>
      <w:proofErr w:type="spellEnd"/>
      <w:r>
        <w:rPr>
          <w:bCs/>
        </w:rPr>
        <w:t xml:space="preserve"> MSB</w:t>
      </w:r>
    </w:p>
    <w:p w:rsidR="00BB4573" w:rsidRDefault="009240DF">
      <w:pPr>
        <w:ind w:left="1440" w:firstLine="720"/>
        <w:rPr>
          <w:b/>
        </w:rPr>
      </w:pPr>
      <w:r>
        <w:rPr>
          <w:bCs/>
        </w:rPr>
        <w:t xml:space="preserve">Byte [8] -- </w:t>
      </w:r>
      <w:proofErr w:type="spellStart"/>
      <w:r>
        <w:rPr>
          <w:bCs/>
        </w:rPr>
        <w:t>Yaddr</w:t>
      </w:r>
      <w:proofErr w:type="spellEnd"/>
    </w:p>
    <w:p w:rsidR="00BB4573" w:rsidRDefault="009240DF">
      <w:pPr>
        <w:ind w:left="720"/>
        <w:rPr>
          <w:b/>
        </w:rPr>
      </w:pPr>
      <w:r>
        <w:rPr>
          <w:rFonts w:hint="eastAsia"/>
          <w:b/>
        </w:rPr>
        <w:t xml:space="preserve">    </w:t>
      </w:r>
      <w:r>
        <w:rPr>
          <w:b/>
        </w:rPr>
        <w:t>Type: 0x</w:t>
      </w:r>
      <w:r>
        <w:rPr>
          <w:rFonts w:hint="eastAsia"/>
          <w:b/>
        </w:rPr>
        <w:t>0</w:t>
      </w:r>
      <w:r>
        <w:rPr>
          <w:b/>
        </w:rPr>
        <w:t>5</w:t>
      </w:r>
    </w:p>
    <w:p w:rsidR="00BB4573" w:rsidRDefault="009240DF">
      <w:r>
        <w:rPr>
          <w:b/>
        </w:rPr>
        <w:t xml:space="preserve">                   Programming test </w:t>
      </w:r>
      <w:r>
        <w:rPr>
          <w:rFonts w:hint="eastAsia"/>
        </w:rPr>
        <w:t xml:space="preserve">              </w:t>
      </w:r>
    </w:p>
    <w:p w:rsidR="00BB4573" w:rsidRDefault="009240DF">
      <w:pPr>
        <w:pStyle w:val="a6"/>
        <w:ind w:left="1080"/>
      </w:pPr>
      <w:r>
        <w:rPr>
          <w:rFonts w:hint="eastAsia"/>
        </w:rPr>
        <w:t>发送数据包：</w:t>
      </w:r>
    </w:p>
    <w:tbl>
      <w:tblPr>
        <w:tblW w:w="8083" w:type="dxa"/>
        <w:tblInd w:w="732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453"/>
        <w:gridCol w:w="1260"/>
        <w:gridCol w:w="810"/>
        <w:gridCol w:w="720"/>
      </w:tblGrid>
      <w:tr w:rsidR="00BB4573">
        <w:trPr>
          <w:trHeight w:val="37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head</w:t>
            </w:r>
            <w:r>
              <w:rPr>
                <w:rFonts w:asciiTheme="minorEastAsia" w:hAnsiTheme="minorEastAsia" w:cs="Times New Roman"/>
                <w:color w:val="000000"/>
              </w:rPr>
              <w:t>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B457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0x5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BB4573" w:rsidRDefault="009240DF">
      <w:r>
        <w:tab/>
      </w:r>
      <w:r>
        <w:rPr>
          <w:rFonts w:hint="eastAsia"/>
        </w:rPr>
        <w:t xml:space="preserve">　　</w:t>
      </w:r>
    </w:p>
    <w:p w:rsidR="00BB4573" w:rsidRDefault="009240DF">
      <w:pPr>
        <w:ind w:firstLine="720"/>
      </w:pPr>
      <w:r>
        <w:t>Data format:</w:t>
      </w:r>
    </w:p>
    <w:p w:rsidR="00BB4573" w:rsidRDefault="009240DF">
      <w:pPr>
        <w:ind w:left="1440" w:firstLine="720"/>
      </w:pPr>
      <w:proofErr w:type="gramStart"/>
      <w:r>
        <w:rPr>
          <w:rFonts w:hint="eastAsia"/>
        </w:rPr>
        <w:t>Byte[</w:t>
      </w:r>
      <w:proofErr w:type="gramEnd"/>
      <w:r>
        <w:rPr>
          <w:rFonts w:hint="eastAsia"/>
        </w:rPr>
        <w:t>0]</w:t>
      </w:r>
      <w:r>
        <w:t xml:space="preserve">  -- </w:t>
      </w:r>
      <w:r>
        <w:rPr>
          <w:rFonts w:hint="eastAsia"/>
        </w:rPr>
        <w:t>chip index</w:t>
      </w:r>
    </w:p>
    <w:p w:rsidR="00BB4573" w:rsidRDefault="009240DF">
      <w:pPr>
        <w:ind w:left="1440" w:firstLine="720"/>
      </w:pPr>
      <w:proofErr w:type="gramStart"/>
      <w:r>
        <w:rPr>
          <w:rFonts w:hint="eastAsia"/>
        </w:rPr>
        <w:t>Byte[</w:t>
      </w:r>
      <w:proofErr w:type="gramEnd"/>
      <w:r>
        <w:rPr>
          <w:rFonts w:hint="eastAsia"/>
        </w:rPr>
        <w:t>1]</w:t>
      </w:r>
      <w:r>
        <w:t xml:space="preserve">  -- target 1 byte data to be programmed </w:t>
      </w:r>
    </w:p>
    <w:p w:rsidR="00BB4573" w:rsidRDefault="009240DF">
      <w:pPr>
        <w:ind w:left="1440" w:firstLine="720"/>
      </w:pPr>
      <w:proofErr w:type="gramStart"/>
      <w:r>
        <w:rPr>
          <w:rFonts w:hint="eastAsia"/>
        </w:rPr>
        <w:t>Byte[</w:t>
      </w:r>
      <w:proofErr w:type="gramEnd"/>
      <w:r>
        <w:rPr>
          <w:rFonts w:hint="eastAsia"/>
        </w:rPr>
        <w:t>2]</w:t>
      </w:r>
      <w:r>
        <w:t xml:space="preserve">  -- trim data: </w:t>
      </w:r>
      <w:proofErr w:type="spellStart"/>
      <w:r>
        <w:rPr>
          <w:rFonts w:ascii="Consolas" w:eastAsia="Consolas" w:hAnsi="Consolas"/>
          <w:color w:val="000080"/>
          <w:sz w:val="19"/>
          <w:highlight w:val="white"/>
        </w:rPr>
        <w:t>Ers_HV</w:t>
      </w:r>
      <w:proofErr w:type="spellEnd"/>
    </w:p>
    <w:p w:rsidR="00BB4573" w:rsidRDefault="009240DF">
      <w:pPr>
        <w:ind w:left="1440" w:firstLine="720"/>
      </w:pPr>
      <w:proofErr w:type="gramStart"/>
      <w:r>
        <w:rPr>
          <w:rFonts w:hint="eastAsia"/>
        </w:rPr>
        <w:t>Byte[</w:t>
      </w:r>
      <w:proofErr w:type="gramEnd"/>
      <w:r>
        <w:rPr>
          <w:rFonts w:hint="eastAsia"/>
        </w:rPr>
        <w:t>3]</w:t>
      </w:r>
      <w:r>
        <w:t xml:space="preserve">  -- trim data: </w:t>
      </w:r>
      <w:r>
        <w:rPr>
          <w:rFonts w:ascii="Consolas" w:eastAsia="Consolas" w:hAnsi="Consolas"/>
          <w:color w:val="008000"/>
          <w:sz w:val="19"/>
          <w:highlight w:val="white"/>
        </w:rPr>
        <w:t>ENIP_PRGDIG</w:t>
      </w:r>
    </w:p>
    <w:p w:rsidR="00BB4573" w:rsidRDefault="009240DF">
      <w:pPr>
        <w:ind w:left="1440" w:firstLine="720"/>
      </w:pPr>
      <w:proofErr w:type="gramStart"/>
      <w:r>
        <w:rPr>
          <w:rFonts w:hint="eastAsia"/>
        </w:rPr>
        <w:t>Byte[</w:t>
      </w:r>
      <w:proofErr w:type="gramEnd"/>
      <w:r>
        <w:rPr>
          <w:rFonts w:hint="eastAsia"/>
        </w:rPr>
        <w:t>4]</w:t>
      </w:r>
      <w:r>
        <w:t xml:space="preserve">  -- trim data: </w:t>
      </w:r>
      <w:r>
        <w:rPr>
          <w:rFonts w:ascii="Consolas" w:eastAsia="Consolas" w:hAnsi="Consolas"/>
          <w:color w:val="008000"/>
          <w:sz w:val="19"/>
          <w:highlight w:val="white"/>
        </w:rPr>
        <w:t>ENBIAS_PRGDIG</w:t>
      </w:r>
    </w:p>
    <w:p w:rsidR="00BB4573" w:rsidRDefault="009240DF">
      <w:r>
        <w:t xml:space="preserve">   </w:t>
      </w:r>
    </w:p>
    <w:p w:rsidR="00BB4573" w:rsidRDefault="009240DF">
      <w:pPr>
        <w:pStyle w:val="3"/>
        <w:ind w:left="425"/>
      </w:pPr>
      <w:bookmarkStart w:id="8" w:name="_Toc56376998"/>
      <w:r>
        <w:rPr>
          <w:rFonts w:asciiTheme="majorHAnsi" w:hAnsiTheme="majorHAnsi" w:hint="eastAsia"/>
          <w:sz w:val="28"/>
          <w:szCs w:val="28"/>
        </w:rPr>
        <w:lastRenderedPageBreak/>
        <w:t xml:space="preserve">1.2.3 </w:t>
      </w:r>
      <w:r>
        <w:rPr>
          <w:rFonts w:asciiTheme="majorHAnsi" w:hAnsiTheme="majorHAnsi"/>
          <w:sz w:val="28"/>
          <w:szCs w:val="28"/>
        </w:rPr>
        <w:t xml:space="preserve">CMD:  </w:t>
      </w:r>
      <w:proofErr w:type="gramStart"/>
      <w:r>
        <w:rPr>
          <w:rFonts w:asciiTheme="majorHAnsi" w:hAnsiTheme="majorHAnsi"/>
          <w:sz w:val="28"/>
          <w:szCs w:val="28"/>
        </w:rPr>
        <w:t>0x</w:t>
      </w:r>
      <w:r>
        <w:rPr>
          <w:rFonts w:asciiTheme="majorHAnsi" w:hAnsiTheme="majorHAnsi" w:hint="eastAsia"/>
          <w:sz w:val="28"/>
          <w:szCs w:val="28"/>
        </w:rPr>
        <w:t>4</w:t>
      </w:r>
      <w:r>
        <w:rPr>
          <w:rFonts w:asciiTheme="majorHAnsi" w:hAnsiTheme="majorHAnsi"/>
          <w:sz w:val="28"/>
          <w:szCs w:val="28"/>
        </w:rPr>
        <w:t xml:space="preserve">  </w:t>
      </w:r>
      <w:r>
        <w:rPr>
          <w:rFonts w:asciiTheme="majorHAnsi" w:hAnsiTheme="majorHAnsi" w:hint="eastAsia"/>
          <w:sz w:val="28"/>
          <w:szCs w:val="28"/>
        </w:rPr>
        <w:t>（</w:t>
      </w:r>
      <w:proofErr w:type="gramEnd"/>
      <w:r>
        <w:rPr>
          <w:rFonts w:asciiTheme="majorHAnsi" w:hAnsiTheme="majorHAnsi" w:hint="eastAsia"/>
          <w:sz w:val="28"/>
          <w:szCs w:val="28"/>
        </w:rPr>
        <w:t>read</w:t>
      </w:r>
      <w:r>
        <w:rPr>
          <w:rFonts w:asciiTheme="majorHAnsi" w:hAnsiTheme="majorHAnsi" w:hint="eastAsia"/>
          <w:sz w:val="28"/>
          <w:szCs w:val="28"/>
        </w:rPr>
        <w:t>）</w:t>
      </w:r>
      <w:bookmarkEnd w:id="8"/>
    </w:p>
    <w:p w:rsidR="00BB4573" w:rsidRDefault="009240DF">
      <w:pPr>
        <w:pStyle w:val="a6"/>
        <w:ind w:left="1080"/>
        <w:rPr>
          <w:b/>
        </w:rPr>
      </w:pPr>
      <w:r>
        <w:rPr>
          <w:b/>
        </w:rPr>
        <w:t>Type: 0x01</w:t>
      </w:r>
    </w:p>
    <w:p w:rsidR="00BB4573" w:rsidRDefault="009240DF">
      <w:pPr>
        <w:pStyle w:val="a6"/>
        <w:ind w:left="1080"/>
      </w:pPr>
      <w:r>
        <w:t>Digital read test</w:t>
      </w:r>
    </w:p>
    <w:p w:rsidR="00BB4573" w:rsidRDefault="00BB4573">
      <w:pPr>
        <w:pStyle w:val="a6"/>
        <w:ind w:left="1080"/>
      </w:pPr>
    </w:p>
    <w:p w:rsidR="00BB4573" w:rsidRDefault="009240DF">
      <w:pPr>
        <w:pStyle w:val="a6"/>
        <w:ind w:left="1080"/>
      </w:pPr>
      <w:r>
        <w:rPr>
          <w:rFonts w:hint="eastAsia"/>
        </w:rPr>
        <w:t>发送数据包：</w:t>
      </w:r>
    </w:p>
    <w:tbl>
      <w:tblPr>
        <w:tblW w:w="8083" w:type="dxa"/>
        <w:tblInd w:w="732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453"/>
        <w:gridCol w:w="1260"/>
        <w:gridCol w:w="810"/>
        <w:gridCol w:w="720"/>
      </w:tblGrid>
      <w:tr w:rsidR="00BB457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head</w:t>
            </w:r>
            <w:r>
              <w:rPr>
                <w:rFonts w:asciiTheme="minorEastAsia" w:hAnsiTheme="minorEastAsia" w:cs="Times New Roman"/>
                <w:color w:val="000000"/>
              </w:rPr>
              <w:t>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B457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</w:t>
            </w:r>
            <w:r>
              <w:rPr>
                <w:rFonts w:ascii="Calibri" w:hAnsi="Calibri" w:cs="Times New Roman" w:hint="eastAsia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0x1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>
              <w:rPr>
                <w:rFonts w:asciiTheme="minorEastAsia" w:hAnsiTheme="minorEastAsia" w:cs="Times New Roman"/>
                <w:color w:val="000000"/>
              </w:rPr>
              <w:t>6 byte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BB4573" w:rsidRDefault="009240DF">
      <w:r>
        <w:tab/>
      </w:r>
      <w:r>
        <w:rPr>
          <w:rFonts w:hint="eastAsia"/>
        </w:rPr>
        <w:t xml:space="preserve">　　</w:t>
      </w:r>
    </w:p>
    <w:p w:rsidR="00BB4573" w:rsidRDefault="009240DF">
      <w:r>
        <w:t xml:space="preserve">                     Data format: </w:t>
      </w:r>
      <w:r>
        <w:tab/>
        <w:t xml:space="preserve">data </w:t>
      </w:r>
      <w:proofErr w:type="gramStart"/>
      <w:r>
        <w:t>0  --</w:t>
      </w:r>
      <w:proofErr w:type="gramEnd"/>
      <w:r>
        <w:t xml:space="preserve"> chip index</w:t>
      </w:r>
    </w:p>
    <w:p w:rsidR="00BB4573" w:rsidRDefault="009240DF">
      <w:pPr>
        <w:ind w:left="2160" w:firstLine="720"/>
      </w:pPr>
      <w:r>
        <w:t xml:space="preserve">Data 1 --- </w:t>
      </w:r>
      <w:proofErr w:type="spellStart"/>
      <w:r>
        <w:t>YAddr</w:t>
      </w:r>
      <w:proofErr w:type="spellEnd"/>
    </w:p>
    <w:p w:rsidR="00BB4573" w:rsidRDefault="009240DF">
      <w:pPr>
        <w:ind w:left="2160" w:firstLine="720"/>
      </w:pPr>
      <w:r>
        <w:t xml:space="preserve">Data 2 --- </w:t>
      </w:r>
      <w:proofErr w:type="spellStart"/>
      <w:proofErr w:type="gramStart"/>
      <w:r>
        <w:t>Xaddr</w:t>
      </w:r>
      <w:proofErr w:type="spellEnd"/>
      <w:r>
        <w:t xml:space="preserve">  LSB</w:t>
      </w:r>
      <w:proofErr w:type="gramEnd"/>
    </w:p>
    <w:p w:rsidR="00BB4573" w:rsidRDefault="009240DF">
      <w:pPr>
        <w:ind w:left="2160" w:firstLine="720"/>
      </w:pPr>
      <w:r>
        <w:t xml:space="preserve">Data 3 --- </w:t>
      </w:r>
      <w:proofErr w:type="spellStart"/>
      <w:proofErr w:type="gramStart"/>
      <w:r>
        <w:t>Xaddr</w:t>
      </w:r>
      <w:proofErr w:type="spellEnd"/>
      <w:r>
        <w:t xml:space="preserve">  MSB</w:t>
      </w:r>
      <w:proofErr w:type="gramEnd"/>
    </w:p>
    <w:p w:rsidR="00BB4573" w:rsidRDefault="009240DF">
      <w:pPr>
        <w:ind w:left="2160" w:firstLine="720"/>
      </w:pPr>
      <w:r>
        <w:t xml:space="preserve">Data 4 </w:t>
      </w:r>
      <w:proofErr w:type="gramStart"/>
      <w:r>
        <w:t>--  read</w:t>
      </w:r>
      <w:proofErr w:type="gramEnd"/>
      <w:r>
        <w:t xml:space="preserve"> length</w:t>
      </w:r>
    </w:p>
    <w:p w:rsidR="00BB4573" w:rsidRDefault="00BB4573">
      <w:pPr>
        <w:ind w:left="1440" w:firstLine="720"/>
      </w:pPr>
    </w:p>
    <w:p w:rsidR="00BB4573" w:rsidRDefault="009240DF">
      <w:r>
        <w:tab/>
        <w:t xml:space="preserve">     </w:t>
      </w:r>
      <w:r>
        <w:rPr>
          <w:rFonts w:hint="eastAsia"/>
        </w:rPr>
        <w:t>设备回复包</w:t>
      </w:r>
      <w:r>
        <w:rPr>
          <w:rFonts w:hint="eastAsia"/>
        </w:rPr>
        <w:t xml:space="preserve"> :</w:t>
      </w:r>
      <w:r>
        <w:t xml:space="preserve"> </w:t>
      </w:r>
    </w:p>
    <w:tbl>
      <w:tblPr>
        <w:tblW w:w="8049" w:type="dxa"/>
        <w:tblInd w:w="715" w:type="dxa"/>
        <w:tblLook w:val="04A0" w:firstRow="1" w:lastRow="0" w:firstColumn="1" w:lastColumn="0" w:noHBand="0" w:noVBand="1"/>
      </w:tblPr>
      <w:tblGrid>
        <w:gridCol w:w="876"/>
        <w:gridCol w:w="960"/>
        <w:gridCol w:w="960"/>
        <w:gridCol w:w="960"/>
        <w:gridCol w:w="960"/>
        <w:gridCol w:w="788"/>
        <w:gridCol w:w="1105"/>
        <w:gridCol w:w="720"/>
        <w:gridCol w:w="720"/>
      </w:tblGrid>
      <w:tr w:rsidR="00BB4573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head</w:t>
            </w:r>
            <w:r>
              <w:rPr>
                <w:rFonts w:asciiTheme="minorEastAsia" w:hAnsiTheme="minorEastAsia" w:cs="Times New Roman"/>
                <w:color w:val="000000"/>
              </w:rPr>
              <w:t>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status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B4573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73" w:rsidRDefault="00BB45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BB4573" w:rsidRDefault="009240DF">
      <w:r>
        <w:rPr>
          <w:rFonts w:hint="eastAsia"/>
        </w:rPr>
        <w:tab/>
      </w:r>
    </w:p>
    <w:p w:rsidR="00AB6F47" w:rsidRDefault="009240DF" w:rsidP="00AB6F47">
      <w:pPr>
        <w:ind w:firstLine="720"/>
        <w:rPr>
          <w:b/>
        </w:rPr>
      </w:pPr>
      <w:r>
        <w:rPr>
          <w:rFonts w:hint="eastAsia"/>
        </w:rPr>
        <w:t xml:space="preserve">               </w:t>
      </w:r>
      <w:r w:rsidR="00AB6F47">
        <w:rPr>
          <w:rFonts w:hint="eastAsia"/>
          <w:b/>
        </w:rPr>
        <w:t xml:space="preserve">     </w:t>
      </w:r>
      <w:r w:rsidR="00AB6F47" w:rsidRPr="00590AAC">
        <w:rPr>
          <w:b/>
        </w:rPr>
        <w:t>Type: 0x</w:t>
      </w:r>
      <w:r w:rsidR="00AB6F47">
        <w:rPr>
          <w:rFonts w:hint="eastAsia"/>
          <w:b/>
        </w:rPr>
        <w:t>27</w:t>
      </w:r>
    </w:p>
    <w:p w:rsidR="00AB6F47" w:rsidRPr="009F6CA2" w:rsidRDefault="00AB6F47" w:rsidP="00AB6F47">
      <w:r>
        <w:rPr>
          <w:b/>
        </w:rPr>
        <w:t xml:space="preserve">                     </w:t>
      </w:r>
      <w:r>
        <w:t>V</w:t>
      </w:r>
      <w:r>
        <w:rPr>
          <w:rFonts w:hint="eastAsia"/>
        </w:rPr>
        <w:t xml:space="preserve">ersion info </w:t>
      </w:r>
      <w:r w:rsidRPr="009F6CA2">
        <w:t>(</w:t>
      </w:r>
      <w:r>
        <w:rPr>
          <w:rFonts w:hint="eastAsia"/>
        </w:rPr>
        <w:t>版本信息</w:t>
      </w:r>
      <w:r w:rsidRPr="009F6CA2">
        <w:t xml:space="preserve">) </w:t>
      </w:r>
      <w:r>
        <w:rPr>
          <w:rFonts w:hint="eastAsia"/>
        </w:rPr>
        <w:t xml:space="preserve"> </w:t>
      </w:r>
      <w:r w:rsidRPr="009F6CA2">
        <w:tab/>
        <w:t xml:space="preserve"> </w:t>
      </w:r>
    </w:p>
    <w:p w:rsidR="00AB6F47" w:rsidRDefault="00AB6F47" w:rsidP="00AB6F47">
      <w:pPr>
        <w:pStyle w:val="a6"/>
        <w:ind w:left="1080"/>
      </w:pPr>
      <w:r>
        <w:rPr>
          <w:rFonts w:hint="eastAsia"/>
        </w:rPr>
        <w:t>发送数据包：</w:t>
      </w:r>
    </w:p>
    <w:tbl>
      <w:tblPr>
        <w:tblW w:w="8083" w:type="dxa"/>
        <w:tblInd w:w="732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453"/>
        <w:gridCol w:w="1260"/>
        <w:gridCol w:w="810"/>
        <w:gridCol w:w="720"/>
      </w:tblGrid>
      <w:tr w:rsidR="00AB6F47" w:rsidRPr="00B508FA" w:rsidTr="009240D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head</w:t>
            </w:r>
            <w:r>
              <w:rPr>
                <w:rFonts w:asciiTheme="minorEastAsia" w:hAnsiTheme="minorEastAsia" w:cs="Times New Roman"/>
                <w:color w:val="000000"/>
              </w:rPr>
              <w:t>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B6F47" w:rsidRPr="00B508FA" w:rsidTr="009240D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</w:t>
            </w:r>
            <w:r>
              <w:rPr>
                <w:rFonts w:asciiTheme="minorEastAsia" w:hAnsiTheme="minorEastAsia" w:cs="Times New Roman" w:hint="eastAsia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</w:t>
            </w:r>
            <w:r>
              <w:rPr>
                <w:rFonts w:asciiTheme="minorEastAsia" w:hAnsiTheme="minorEastAsia" w:cs="Times New Roman"/>
                <w:color w:val="000000"/>
              </w:rPr>
              <w:t>2</w:t>
            </w:r>
            <w:r>
              <w:rPr>
                <w:rFonts w:asciiTheme="minorEastAsia" w:hAnsiTheme="minorEastAsia" w:cs="Times New Roman" w:hint="eastAsia"/>
                <w:color w:val="000000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/>
                <w:color w:val="000000"/>
              </w:rPr>
              <w:t>N</w:t>
            </w:r>
            <w:r>
              <w:rPr>
                <w:rFonts w:asciiTheme="minorEastAsia" w:hAnsiTheme="minorEastAsia" w:cs="Times New Roman" w:hint="eastAsia"/>
                <w:color w:val="000000"/>
              </w:rPr>
              <w:t>ot care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AB6F47" w:rsidRDefault="00AB6F47" w:rsidP="00AB6F47">
      <w:r>
        <w:tab/>
      </w:r>
      <w:r>
        <w:rPr>
          <w:rFonts w:hint="eastAsia"/>
        </w:rPr>
        <w:t xml:space="preserve">　　</w:t>
      </w:r>
    </w:p>
    <w:p w:rsidR="00AB6F47" w:rsidRDefault="00AB6F47" w:rsidP="00AB6F47">
      <w:r>
        <w:tab/>
        <w:t xml:space="preserve">     </w:t>
      </w:r>
      <w:r>
        <w:rPr>
          <w:rFonts w:hint="eastAsia"/>
        </w:rPr>
        <w:t>设备回复包</w:t>
      </w:r>
      <w:r>
        <w:rPr>
          <w:rFonts w:hint="eastAsia"/>
        </w:rPr>
        <w:t xml:space="preserve"> :</w:t>
      </w:r>
      <w:r>
        <w:t xml:space="preserve"> </w:t>
      </w:r>
      <w:r>
        <w:rPr>
          <w:rFonts w:hint="eastAsia"/>
        </w:rPr>
        <w:t xml:space="preserve">　</w:t>
      </w:r>
    </w:p>
    <w:tbl>
      <w:tblPr>
        <w:tblW w:w="8049" w:type="dxa"/>
        <w:tblInd w:w="715" w:type="dxa"/>
        <w:tblLook w:val="04A0" w:firstRow="1" w:lastRow="0" w:firstColumn="1" w:lastColumn="0" w:noHBand="0" w:noVBand="1"/>
      </w:tblPr>
      <w:tblGrid>
        <w:gridCol w:w="876"/>
        <w:gridCol w:w="960"/>
        <w:gridCol w:w="960"/>
        <w:gridCol w:w="960"/>
        <w:gridCol w:w="960"/>
        <w:gridCol w:w="788"/>
        <w:gridCol w:w="1105"/>
        <w:gridCol w:w="720"/>
        <w:gridCol w:w="720"/>
      </w:tblGrid>
      <w:tr w:rsidR="00AB6F47" w:rsidRPr="00B508FA" w:rsidTr="009240DF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head</w:t>
            </w:r>
            <w:r>
              <w:rPr>
                <w:rFonts w:asciiTheme="minorEastAsia" w:hAnsiTheme="minorEastAsia" w:cs="Times New Roman"/>
                <w:color w:val="000000"/>
              </w:rPr>
              <w:t>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status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CMD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type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data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checksum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B6F47" w:rsidRPr="00B508FA" w:rsidTr="009240DF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0xAA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86331" w:rsidRDefault="00AB6F47" w:rsidP="009240D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0x</w:t>
            </w:r>
            <w:r>
              <w:rPr>
                <w:rFonts w:ascii="Calibri" w:hAnsi="Calibri" w:cs="Times New Roman" w:hint="eastAsia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86331" w:rsidRDefault="00AB6F47" w:rsidP="009240DF">
            <w:pPr>
              <w:spacing w:after="0" w:line="240" w:lineRule="auto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590AAC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90AAC">
              <w:rPr>
                <w:rFonts w:ascii="Calibri" w:eastAsia="Times New Roman" w:hAnsi="Calibri" w:cs="Times New Roman"/>
                <w:b/>
                <w:color w:val="000000"/>
              </w:rPr>
              <w:t>0x</w:t>
            </w:r>
            <w:r>
              <w:rPr>
                <w:rFonts w:asciiTheme="minorEastAsia" w:hAnsiTheme="minorEastAsia" w:cs="Times New Roman" w:hint="eastAsia"/>
                <w:b/>
                <w:color w:val="000000"/>
              </w:rPr>
              <w:t>27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Theme="minorEastAsia" w:hAnsiTheme="minorEastAsia" w:cs="Times New Roman" w:hint="eastAsia"/>
                <w:color w:val="000000"/>
              </w:rPr>
              <w:t>18 byte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xx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F47" w:rsidRPr="00B508FA" w:rsidRDefault="00AB6F47" w:rsidP="009240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08FA">
              <w:rPr>
                <w:rFonts w:ascii="Calibri" w:eastAsia="Times New Roman" w:hAnsi="Calibri" w:cs="Times New Roman"/>
                <w:color w:val="000000"/>
              </w:rPr>
              <w:t>0x17</w:t>
            </w:r>
          </w:p>
        </w:tc>
      </w:tr>
    </w:tbl>
    <w:p w:rsidR="00AB6F47" w:rsidRDefault="00AB6F47" w:rsidP="00AB6F47">
      <w:pPr>
        <w:ind w:left="720"/>
      </w:pPr>
    </w:p>
    <w:tbl>
      <w:tblPr>
        <w:tblpPr w:leftFromText="180" w:rightFromText="180" w:vertAnchor="text" w:horzAnchor="page" w:tblpX="1898" w:tblpY="597"/>
        <w:tblW w:w="10168" w:type="dxa"/>
        <w:tblLook w:val="04A0" w:firstRow="1" w:lastRow="0" w:firstColumn="1" w:lastColumn="0" w:noHBand="0" w:noVBand="1"/>
      </w:tblPr>
      <w:tblGrid>
        <w:gridCol w:w="640"/>
        <w:gridCol w:w="557"/>
        <w:gridCol w:w="557"/>
        <w:gridCol w:w="523"/>
        <w:gridCol w:w="523"/>
        <w:gridCol w:w="523"/>
        <w:gridCol w:w="634"/>
        <w:gridCol w:w="558"/>
        <w:gridCol w:w="558"/>
        <w:gridCol w:w="523"/>
        <w:gridCol w:w="523"/>
        <w:gridCol w:w="523"/>
        <w:gridCol w:w="748"/>
        <w:gridCol w:w="558"/>
        <w:gridCol w:w="651"/>
        <w:gridCol w:w="523"/>
        <w:gridCol w:w="523"/>
        <w:gridCol w:w="523"/>
      </w:tblGrid>
      <w:tr w:rsidR="00AB6F47" w:rsidRPr="00BA49AF" w:rsidTr="009240DF">
        <w:trPr>
          <w:trHeight w:val="243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host型号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主板本号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次版本号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年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IMG 型号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主板本号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次版本号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年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TEMP 型号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主板本号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次版本号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年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6F47" w:rsidRPr="00BA49AF" w:rsidRDefault="00AB6F47" w:rsidP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 w:rsidRPr="00BA49AF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日</w:t>
            </w:r>
          </w:p>
        </w:tc>
      </w:tr>
    </w:tbl>
    <w:p w:rsidR="00AB6F47" w:rsidRDefault="00AB6F47" w:rsidP="00AB6F47">
      <w:pPr>
        <w:ind w:left="720"/>
      </w:pPr>
      <w:r>
        <w:t>D</w:t>
      </w:r>
      <w:r>
        <w:rPr>
          <w:rFonts w:hint="eastAsia"/>
        </w:rPr>
        <w:t xml:space="preserve">ata </w:t>
      </w:r>
      <w:r>
        <w:rPr>
          <w:rFonts w:hint="eastAsia"/>
        </w:rPr>
        <w:t>解释：</w:t>
      </w:r>
    </w:p>
    <w:p w:rsidR="00BB4573" w:rsidRDefault="00BB4573"/>
    <w:p w:rsidR="00BB4573" w:rsidRDefault="009240DF">
      <w:pPr>
        <w:pStyle w:val="1"/>
        <w:rPr>
          <w:sz w:val="28"/>
          <w:szCs w:val="28"/>
        </w:rPr>
      </w:pPr>
      <w:bookmarkStart w:id="9" w:name="_Toc56376999"/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运行命令流程</w:t>
      </w:r>
      <w:bookmarkEnd w:id="9"/>
    </w:p>
    <w:p w:rsidR="00BB4573" w:rsidRDefault="009240DF">
      <w:pPr>
        <w:pStyle w:val="2"/>
        <w:ind w:left="425"/>
      </w:pPr>
      <w:bookmarkStart w:id="10" w:name="_Toc56377000"/>
      <w:r>
        <w:rPr>
          <w:rFonts w:hint="eastAsia"/>
          <w:sz w:val="28"/>
          <w:szCs w:val="28"/>
        </w:rPr>
        <w:t>2.1 program flash</w:t>
      </w:r>
      <w:bookmarkEnd w:id="10"/>
    </w:p>
    <w:p w:rsidR="00BB4573" w:rsidRDefault="009240DF">
      <w:pPr>
        <w:ind w:firstLine="720"/>
      </w:pPr>
      <w:r>
        <w:rPr>
          <w:rFonts w:hint="eastAsia"/>
          <w:b/>
          <w:u w:val="single"/>
        </w:rPr>
        <w:t>Write data packet</w:t>
      </w:r>
      <w:r>
        <w:rPr>
          <w:rFonts w:hint="eastAsia"/>
        </w:rPr>
        <w:t>：</w:t>
      </w:r>
    </w:p>
    <w:p w:rsidR="00BB4573" w:rsidRDefault="009240DF">
      <w:pPr>
        <w:pStyle w:val="a6"/>
        <w:numPr>
          <w:ilvl w:val="0"/>
          <w:numId w:val="4"/>
        </w:numPr>
      </w:pPr>
      <w:proofErr w:type="spellStart"/>
      <w:r>
        <w:rPr>
          <w:rFonts w:hint="eastAsia"/>
        </w:rPr>
        <w:t>cmd</w:t>
      </w:r>
      <w:proofErr w:type="spellEnd"/>
      <w:r>
        <w:rPr>
          <w:rFonts w:hint="eastAsia"/>
        </w:rPr>
        <w:t xml:space="preserve">=0x09   type 0x3, </w:t>
      </w:r>
      <w:r>
        <w:rPr>
          <w:rFonts w:hint="eastAsia"/>
        </w:rPr>
        <w:t>写入数据进入</w:t>
      </w:r>
      <w:r>
        <w:rPr>
          <w:rFonts w:hint="eastAsia"/>
        </w:rPr>
        <w:t>MCU buffer</w:t>
      </w:r>
    </w:p>
    <w:p w:rsidR="00BB4573" w:rsidRDefault="00BB4573">
      <w:pPr>
        <w:ind w:left="975"/>
      </w:pPr>
    </w:p>
    <w:p w:rsidR="00BB4573" w:rsidRDefault="009240DF">
      <w:pPr>
        <w:ind w:firstLine="720"/>
      </w:pPr>
      <w:proofErr w:type="gramStart"/>
      <w:r>
        <w:rPr>
          <w:rFonts w:hint="eastAsia"/>
          <w:b/>
          <w:u w:val="single"/>
        </w:rPr>
        <w:t>Program  start</w:t>
      </w:r>
      <w:proofErr w:type="gramEnd"/>
      <w:r>
        <w:rPr>
          <w:rFonts w:hint="eastAsia"/>
        </w:rPr>
        <w:t>：</w:t>
      </w:r>
    </w:p>
    <w:p w:rsidR="00BB4573" w:rsidRDefault="009240DF">
      <w:pPr>
        <w:ind w:firstLine="720"/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proofErr w:type="spellStart"/>
      <w:proofErr w:type="gramStart"/>
      <w:r>
        <w:t>C</w:t>
      </w:r>
      <w:r>
        <w:rPr>
          <w:rFonts w:hint="eastAsia"/>
        </w:rPr>
        <w:t>md</w:t>
      </w:r>
      <w:proofErr w:type="spellEnd"/>
      <w:r>
        <w:rPr>
          <w:rFonts w:hint="eastAsia"/>
        </w:rPr>
        <w:t xml:space="preserve">  0x09</w:t>
      </w:r>
      <w:proofErr w:type="gramEnd"/>
      <w:r>
        <w:rPr>
          <w:rFonts w:hint="eastAsia"/>
        </w:rPr>
        <w:t xml:space="preserve">    type 0x4</w:t>
      </w:r>
      <w:r>
        <w:rPr>
          <w:rFonts w:hint="eastAsia"/>
        </w:rPr>
        <w:t>，指定</w:t>
      </w:r>
      <w:r>
        <w:rPr>
          <w:rFonts w:hint="eastAsia"/>
        </w:rPr>
        <w:t>flash chip</w:t>
      </w:r>
      <w:r>
        <w:rPr>
          <w:rFonts w:hint="eastAsia"/>
        </w:rPr>
        <w:t>，</w:t>
      </w:r>
      <w:r>
        <w:rPr>
          <w:rFonts w:hint="eastAsia"/>
        </w:rPr>
        <w:t xml:space="preserve"> trim setting, address,  data length</w:t>
      </w:r>
    </w:p>
    <w:p w:rsidR="00BB4573" w:rsidRDefault="009240DF">
      <w:pPr>
        <w:ind w:firstLine="720"/>
      </w:pPr>
      <w:r>
        <w:rPr>
          <w:rFonts w:hint="eastAsia"/>
        </w:rPr>
        <w:t xml:space="preserve">              MCU</w:t>
      </w:r>
      <w:r>
        <w:rPr>
          <w:rFonts w:hint="eastAsia"/>
        </w:rPr>
        <w:t>会从之前写入的</w:t>
      </w:r>
      <w:r>
        <w:rPr>
          <w:rFonts w:hint="eastAsia"/>
        </w:rPr>
        <w:t>data packet</w:t>
      </w:r>
      <w:r>
        <w:rPr>
          <w:rFonts w:hint="eastAsia"/>
        </w:rPr>
        <w:t>顺序编程进入指定的</w:t>
      </w:r>
      <w:r>
        <w:rPr>
          <w:rFonts w:hint="eastAsia"/>
        </w:rPr>
        <w:t>flash</w:t>
      </w:r>
      <w:r>
        <w:rPr>
          <w:rFonts w:hint="eastAsia"/>
        </w:rPr>
        <w:t>中</w:t>
      </w:r>
    </w:p>
    <w:p w:rsidR="00BB4573" w:rsidRDefault="00BB4573">
      <w:pPr>
        <w:ind w:firstLine="720"/>
      </w:pPr>
    </w:p>
    <w:p w:rsidR="00BB4573" w:rsidRDefault="00BB4573">
      <w:pPr>
        <w:ind w:firstLine="720"/>
      </w:pPr>
    </w:p>
    <w:p w:rsidR="00BB4573" w:rsidRDefault="00BB4573">
      <w:pPr>
        <w:ind w:firstLine="720"/>
      </w:pPr>
    </w:p>
    <w:p w:rsidR="00BB4573" w:rsidRDefault="00BB4573">
      <w:pPr>
        <w:ind w:firstLine="720"/>
      </w:pPr>
    </w:p>
    <w:p w:rsidR="00BB4573" w:rsidRDefault="009240DF">
      <w:pPr>
        <w:rPr>
          <w:b/>
          <w:u w:val="single"/>
        </w:rPr>
      </w:pPr>
      <w:r>
        <w:rPr>
          <w:rFonts w:hint="eastAsia"/>
        </w:rPr>
        <w:t xml:space="preserve">             </w:t>
      </w:r>
      <w:r>
        <w:rPr>
          <w:b/>
          <w:u w:val="single"/>
        </w:rPr>
        <w:t xml:space="preserve">Programming test </w:t>
      </w:r>
      <w:r>
        <w:rPr>
          <w:rFonts w:hint="eastAsia"/>
          <w:b/>
          <w:u w:val="single"/>
        </w:rPr>
        <w:t>：</w:t>
      </w:r>
    </w:p>
    <w:p w:rsidR="00BB4573" w:rsidRDefault="009240DF">
      <w:pPr>
        <w:ind w:firstLine="720"/>
      </w:pPr>
      <w:r>
        <w:rPr>
          <w:rFonts w:hint="eastAsia"/>
        </w:rPr>
        <w:t xml:space="preserve">              </w:t>
      </w:r>
      <w:proofErr w:type="spellStart"/>
      <w:proofErr w:type="gramStart"/>
      <w:r>
        <w:t>C</w:t>
      </w:r>
      <w:r>
        <w:rPr>
          <w:rFonts w:hint="eastAsia"/>
        </w:rPr>
        <w:t>md</w:t>
      </w:r>
      <w:proofErr w:type="spellEnd"/>
      <w:r>
        <w:rPr>
          <w:rFonts w:hint="eastAsia"/>
        </w:rPr>
        <w:t xml:space="preserve">  0x09</w:t>
      </w:r>
      <w:proofErr w:type="gramEnd"/>
      <w:r>
        <w:rPr>
          <w:rFonts w:hint="eastAsia"/>
        </w:rPr>
        <w:t xml:space="preserve">    type 0x5</w:t>
      </w:r>
      <w:r>
        <w:rPr>
          <w:rFonts w:hint="eastAsia"/>
        </w:rPr>
        <w:t>，指定</w:t>
      </w:r>
      <w:r>
        <w:rPr>
          <w:rFonts w:hint="eastAsia"/>
        </w:rPr>
        <w:t>flash chip</w:t>
      </w:r>
      <w:r>
        <w:rPr>
          <w:rFonts w:hint="eastAsia"/>
        </w:rPr>
        <w:t>，</w:t>
      </w:r>
    </w:p>
    <w:p w:rsidR="00BB4573" w:rsidRDefault="009240DF">
      <w:pPr>
        <w:ind w:firstLine="720"/>
      </w:pPr>
      <w:r>
        <w:rPr>
          <w:rFonts w:hint="eastAsia"/>
        </w:rPr>
        <w:t xml:space="preserve">              MCU</w:t>
      </w:r>
      <w:r>
        <w:rPr>
          <w:rFonts w:hint="eastAsia"/>
        </w:rPr>
        <w:t>会从地址</w:t>
      </w:r>
      <w:r>
        <w:rPr>
          <w:rFonts w:hint="eastAsia"/>
        </w:rPr>
        <w:t>0</w:t>
      </w:r>
      <w:r>
        <w:rPr>
          <w:rFonts w:hint="eastAsia"/>
        </w:rPr>
        <w:t>开始编程指定的固定数据，长度为</w:t>
      </w:r>
      <w:r>
        <w:rPr>
          <w:rFonts w:hint="eastAsia"/>
        </w:rPr>
        <w:t>32 word</w:t>
      </w:r>
    </w:p>
    <w:p w:rsidR="00BB4573" w:rsidRDefault="009240DF">
      <w:r>
        <w:rPr>
          <w:rFonts w:hint="eastAsia"/>
        </w:rPr>
        <w:t xml:space="preserve">    </w:t>
      </w:r>
    </w:p>
    <w:p w:rsidR="00BB4573" w:rsidRDefault="00BB4573"/>
    <w:p w:rsidR="00BB4573" w:rsidRDefault="009240DF">
      <w:r>
        <w:rPr>
          <w:rFonts w:hint="eastAsia"/>
        </w:rPr>
        <w:t xml:space="preserve">             </w:t>
      </w:r>
    </w:p>
    <w:p w:rsidR="00BB4573" w:rsidRDefault="00BB4573"/>
    <w:p w:rsidR="00BB4573" w:rsidRDefault="009240DF">
      <w:r>
        <w:rPr>
          <w:rFonts w:hint="eastAsia"/>
        </w:rPr>
        <w:t xml:space="preserve">   </w:t>
      </w:r>
      <w:r>
        <w:rPr>
          <w:rFonts w:hint="eastAsia"/>
        </w:rPr>
        <w:t>上位机发送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cmd</w:t>
      </w:r>
      <w:proofErr w:type="spellEnd"/>
      <w:r>
        <w:rPr>
          <w:rFonts w:hint="eastAsia"/>
        </w:rPr>
        <w:t xml:space="preserve"> 0x4</w:t>
      </w:r>
      <w:r>
        <w:rPr>
          <w:rFonts w:hint="eastAsia"/>
        </w:rPr>
        <w:t>，</w:t>
      </w:r>
      <w:r>
        <w:rPr>
          <w:rFonts w:hint="eastAsia"/>
        </w:rPr>
        <w:t xml:space="preserve"> type 0x27 </w:t>
      </w:r>
      <w:r>
        <w:rPr>
          <w:rFonts w:hint="eastAsia"/>
        </w:rPr>
        <w:t>读</w:t>
      </w:r>
      <w:r>
        <w:rPr>
          <w:rFonts w:hint="eastAsia"/>
          <w:b/>
        </w:rPr>
        <w:t>版本信息</w:t>
      </w:r>
      <w:r>
        <w:rPr>
          <w:rFonts w:hint="eastAsia"/>
        </w:rPr>
        <w:t>时</w:t>
      </w:r>
    </w:p>
    <w:tbl>
      <w:tblPr>
        <w:tblpPr w:leftFromText="180" w:rightFromText="180" w:vertAnchor="text" w:horzAnchor="margin" w:tblpXSpec="center" w:tblpY="426"/>
        <w:tblW w:w="3323" w:type="dxa"/>
        <w:tblLook w:val="04A0" w:firstRow="1" w:lastRow="0" w:firstColumn="1" w:lastColumn="0" w:noHBand="0" w:noVBand="1"/>
      </w:tblPr>
      <w:tblGrid>
        <w:gridCol w:w="640"/>
        <w:gridCol w:w="557"/>
        <w:gridCol w:w="557"/>
        <w:gridCol w:w="523"/>
        <w:gridCol w:w="523"/>
        <w:gridCol w:w="523"/>
      </w:tblGrid>
      <w:tr w:rsidR="00BB4573">
        <w:trPr>
          <w:trHeight w:val="243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型号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主板本号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次版本号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年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73" w:rsidRDefault="009240DF">
            <w:pPr>
              <w:spacing w:after="0" w:line="240" w:lineRule="auto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日</w:t>
            </w:r>
          </w:p>
        </w:tc>
      </w:tr>
    </w:tbl>
    <w:p w:rsidR="00BB4573" w:rsidRDefault="009240DF">
      <w:r>
        <w:rPr>
          <w:rFonts w:hint="eastAsia"/>
        </w:rPr>
        <w:t xml:space="preserve">   </w:t>
      </w:r>
      <w:r>
        <w:rPr>
          <w:rFonts w:hint="eastAsia"/>
        </w:rPr>
        <w:t>下位机返回数据段</w:t>
      </w:r>
    </w:p>
    <w:p w:rsidR="00BB4573" w:rsidRDefault="00BB4573"/>
    <w:p w:rsidR="00BB4573" w:rsidRDefault="009240DF">
      <w:pPr>
        <w:rPr>
          <w:b/>
        </w:rPr>
      </w:pPr>
      <w:r>
        <w:rPr>
          <w:rFonts w:hint="eastAsia"/>
        </w:rPr>
        <w:t xml:space="preserve">         </w:t>
      </w:r>
      <w:r>
        <w:rPr>
          <w:rFonts w:hint="eastAsia"/>
        </w:rPr>
        <w:tab/>
      </w:r>
      <w:r>
        <w:rPr>
          <w:rFonts w:hint="eastAsia"/>
          <w:b/>
        </w:rPr>
        <w:t>其中型号代码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为</w:t>
      </w:r>
      <w:r>
        <w:rPr>
          <w:rFonts w:hint="eastAsia"/>
          <w:b/>
        </w:rPr>
        <w:t>06</w:t>
      </w:r>
    </w:p>
    <w:p w:rsidR="00BB4573" w:rsidRDefault="009240DF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 w:rsidR="00BB457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17E4D"/>
    <w:multiLevelType w:val="multilevel"/>
    <w:tmpl w:val="1EC17E4D"/>
    <w:lvl w:ilvl="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594DDA"/>
    <w:multiLevelType w:val="multilevel"/>
    <w:tmpl w:val="35594DDA"/>
    <w:lvl w:ilvl="0">
      <w:start w:val="1"/>
      <w:numFmt w:val="decimal"/>
      <w:lvlText w:val="（%1）"/>
      <w:lvlJc w:val="left"/>
      <w:pPr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57068E4"/>
    <w:multiLevelType w:val="multilevel"/>
    <w:tmpl w:val="557068E4"/>
    <w:lvl w:ilvl="0">
      <w:start w:val="4"/>
      <w:numFmt w:val="bullet"/>
      <w:lvlText w:val="-"/>
      <w:lvlJc w:val="left"/>
      <w:pPr>
        <w:ind w:left="1335" w:hanging="360"/>
      </w:pPr>
      <w:rPr>
        <w:rFonts w:ascii="Calibri" w:eastAsiaTheme="minorEastAsia" w:hAnsi="Calibri" w:cstheme="minorBidi" w:hint="default"/>
      </w:rPr>
    </w:lvl>
    <w:lvl w:ilvl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>
    <w:nsid w:val="64E1611A"/>
    <w:multiLevelType w:val="multilevel"/>
    <w:tmpl w:val="64E1611A"/>
    <w:lvl w:ilvl="0">
      <w:start w:val="1"/>
      <w:numFmt w:val="decimal"/>
      <w:lvlText w:val="（%1）"/>
      <w:lvlJc w:val="left"/>
      <w:pPr>
        <w:ind w:left="2160" w:hanging="720"/>
      </w:pPr>
      <w:rPr>
        <w:rFonts w:hint="default"/>
      </w:rPr>
    </w:lvl>
    <w:lvl w:ilvl="1">
      <w:start w:val="1"/>
      <w:numFmt w:val="decimal"/>
      <w:lvlText w:val="%2，"/>
      <w:lvlJc w:val="left"/>
      <w:pPr>
        <w:ind w:left="360" w:hanging="360"/>
      </w:pPr>
      <w:rPr>
        <w:rFonts w:asciiTheme="minorHAnsi" w:eastAsiaTheme="minorEastAsia" w:hAnsiTheme="minorHAnsi" w:cstheme="minorBidi"/>
        <w:i w:val="0"/>
      </w:rPr>
    </w:lvl>
    <w:lvl w:ilvl="2">
      <w:start w:val="2"/>
      <w:numFmt w:val="decimal"/>
      <w:lvlText w:val="%3"/>
      <w:lvlJc w:val="left"/>
      <w:pPr>
        <w:ind w:left="34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72A27"/>
    <w:rsid w:val="000040D3"/>
    <w:rsid w:val="0000462B"/>
    <w:rsid w:val="00005FB1"/>
    <w:rsid w:val="000115E4"/>
    <w:rsid w:val="00015284"/>
    <w:rsid w:val="0002294A"/>
    <w:rsid w:val="00026A44"/>
    <w:rsid w:val="00034298"/>
    <w:rsid w:val="00034CF7"/>
    <w:rsid w:val="0005751F"/>
    <w:rsid w:val="000656E3"/>
    <w:rsid w:val="00070BEA"/>
    <w:rsid w:val="000779D1"/>
    <w:rsid w:val="000A3871"/>
    <w:rsid w:val="000A51DB"/>
    <w:rsid w:val="000B1C8B"/>
    <w:rsid w:val="000D4558"/>
    <w:rsid w:val="000E23E1"/>
    <w:rsid w:val="000E288E"/>
    <w:rsid w:val="000E57ED"/>
    <w:rsid w:val="000F04E3"/>
    <w:rsid w:val="000F5D30"/>
    <w:rsid w:val="000F6C93"/>
    <w:rsid w:val="00120B62"/>
    <w:rsid w:val="00123820"/>
    <w:rsid w:val="001266E6"/>
    <w:rsid w:val="00127194"/>
    <w:rsid w:val="00140D06"/>
    <w:rsid w:val="00142D52"/>
    <w:rsid w:val="00145F42"/>
    <w:rsid w:val="00150C73"/>
    <w:rsid w:val="0015428C"/>
    <w:rsid w:val="00157E5C"/>
    <w:rsid w:val="0016336F"/>
    <w:rsid w:val="00166CF1"/>
    <w:rsid w:val="0017027E"/>
    <w:rsid w:val="00172A27"/>
    <w:rsid w:val="00177CE3"/>
    <w:rsid w:val="0019045D"/>
    <w:rsid w:val="00190EC6"/>
    <w:rsid w:val="00191AC8"/>
    <w:rsid w:val="001A3E10"/>
    <w:rsid w:val="001A3E9E"/>
    <w:rsid w:val="001F32C2"/>
    <w:rsid w:val="001F54E5"/>
    <w:rsid w:val="002120B4"/>
    <w:rsid w:val="00212375"/>
    <w:rsid w:val="00230F19"/>
    <w:rsid w:val="00232A96"/>
    <w:rsid w:val="00236BDE"/>
    <w:rsid w:val="00253A73"/>
    <w:rsid w:val="00253A85"/>
    <w:rsid w:val="00270259"/>
    <w:rsid w:val="00277A68"/>
    <w:rsid w:val="002803D0"/>
    <w:rsid w:val="0028241F"/>
    <w:rsid w:val="00284D91"/>
    <w:rsid w:val="00285BB6"/>
    <w:rsid w:val="00285C1C"/>
    <w:rsid w:val="002965E8"/>
    <w:rsid w:val="002C1A54"/>
    <w:rsid w:val="002C2D24"/>
    <w:rsid w:val="002C4673"/>
    <w:rsid w:val="002C66B6"/>
    <w:rsid w:val="002D0E70"/>
    <w:rsid w:val="002D7364"/>
    <w:rsid w:val="002E0DB6"/>
    <w:rsid w:val="003003F0"/>
    <w:rsid w:val="003051F0"/>
    <w:rsid w:val="00310C44"/>
    <w:rsid w:val="00320884"/>
    <w:rsid w:val="00321B7D"/>
    <w:rsid w:val="0034251D"/>
    <w:rsid w:val="00351BCB"/>
    <w:rsid w:val="00354DFA"/>
    <w:rsid w:val="003577B1"/>
    <w:rsid w:val="00363D7A"/>
    <w:rsid w:val="00371C8B"/>
    <w:rsid w:val="00372892"/>
    <w:rsid w:val="003806C1"/>
    <w:rsid w:val="0038135F"/>
    <w:rsid w:val="00382D8C"/>
    <w:rsid w:val="003C51D1"/>
    <w:rsid w:val="003C57C4"/>
    <w:rsid w:val="003E5C38"/>
    <w:rsid w:val="00403B19"/>
    <w:rsid w:val="00412BC8"/>
    <w:rsid w:val="00413E87"/>
    <w:rsid w:val="00415AC1"/>
    <w:rsid w:val="00417AFB"/>
    <w:rsid w:val="00440A4F"/>
    <w:rsid w:val="00463E22"/>
    <w:rsid w:val="00466EF6"/>
    <w:rsid w:val="004676AF"/>
    <w:rsid w:val="00483A14"/>
    <w:rsid w:val="004A2E54"/>
    <w:rsid w:val="004B00F0"/>
    <w:rsid w:val="004B4C55"/>
    <w:rsid w:val="004B6326"/>
    <w:rsid w:val="004E2695"/>
    <w:rsid w:val="004E4EA2"/>
    <w:rsid w:val="005026DA"/>
    <w:rsid w:val="00503EB0"/>
    <w:rsid w:val="0050663B"/>
    <w:rsid w:val="00517188"/>
    <w:rsid w:val="00521C51"/>
    <w:rsid w:val="00521FCD"/>
    <w:rsid w:val="005254FC"/>
    <w:rsid w:val="00525847"/>
    <w:rsid w:val="00534035"/>
    <w:rsid w:val="0055677B"/>
    <w:rsid w:val="00560329"/>
    <w:rsid w:val="00583455"/>
    <w:rsid w:val="00590AAC"/>
    <w:rsid w:val="00593BB6"/>
    <w:rsid w:val="00597B67"/>
    <w:rsid w:val="005B5576"/>
    <w:rsid w:val="005D2723"/>
    <w:rsid w:val="005E3327"/>
    <w:rsid w:val="005E3BA9"/>
    <w:rsid w:val="006042DC"/>
    <w:rsid w:val="00605B89"/>
    <w:rsid w:val="00610221"/>
    <w:rsid w:val="00614F59"/>
    <w:rsid w:val="006327D7"/>
    <w:rsid w:val="00636D30"/>
    <w:rsid w:val="00637004"/>
    <w:rsid w:val="00656C23"/>
    <w:rsid w:val="006647E8"/>
    <w:rsid w:val="00682799"/>
    <w:rsid w:val="00683F7F"/>
    <w:rsid w:val="00684FC7"/>
    <w:rsid w:val="00686B25"/>
    <w:rsid w:val="00693AE8"/>
    <w:rsid w:val="00693B27"/>
    <w:rsid w:val="006A0984"/>
    <w:rsid w:val="006A34A6"/>
    <w:rsid w:val="006C039C"/>
    <w:rsid w:val="006C2047"/>
    <w:rsid w:val="006D42F6"/>
    <w:rsid w:val="006E1EDA"/>
    <w:rsid w:val="006F506D"/>
    <w:rsid w:val="006F555B"/>
    <w:rsid w:val="00707D22"/>
    <w:rsid w:val="0071747C"/>
    <w:rsid w:val="0072314A"/>
    <w:rsid w:val="00734EDC"/>
    <w:rsid w:val="0073622D"/>
    <w:rsid w:val="007400A8"/>
    <w:rsid w:val="00740F53"/>
    <w:rsid w:val="00754D08"/>
    <w:rsid w:val="00760A63"/>
    <w:rsid w:val="00777B7D"/>
    <w:rsid w:val="00782EDA"/>
    <w:rsid w:val="00792044"/>
    <w:rsid w:val="007A2786"/>
    <w:rsid w:val="007A35F6"/>
    <w:rsid w:val="007B752D"/>
    <w:rsid w:val="007C03E5"/>
    <w:rsid w:val="007D3131"/>
    <w:rsid w:val="007D4C32"/>
    <w:rsid w:val="007E078C"/>
    <w:rsid w:val="007E1082"/>
    <w:rsid w:val="007E20BC"/>
    <w:rsid w:val="007E68AA"/>
    <w:rsid w:val="007F0331"/>
    <w:rsid w:val="008101A8"/>
    <w:rsid w:val="008109FD"/>
    <w:rsid w:val="00816AAD"/>
    <w:rsid w:val="008234C6"/>
    <w:rsid w:val="00837486"/>
    <w:rsid w:val="00845199"/>
    <w:rsid w:val="00846D78"/>
    <w:rsid w:val="00855F2B"/>
    <w:rsid w:val="00863526"/>
    <w:rsid w:val="0087376F"/>
    <w:rsid w:val="00873867"/>
    <w:rsid w:val="00874140"/>
    <w:rsid w:val="008808B7"/>
    <w:rsid w:val="00894D81"/>
    <w:rsid w:val="008A2B61"/>
    <w:rsid w:val="008B11C5"/>
    <w:rsid w:val="008B4E64"/>
    <w:rsid w:val="008C3335"/>
    <w:rsid w:val="008D505B"/>
    <w:rsid w:val="008D62A7"/>
    <w:rsid w:val="008E7475"/>
    <w:rsid w:val="008E7A6C"/>
    <w:rsid w:val="008F02D8"/>
    <w:rsid w:val="008F4D63"/>
    <w:rsid w:val="009068C3"/>
    <w:rsid w:val="00911630"/>
    <w:rsid w:val="00912BF1"/>
    <w:rsid w:val="00913C14"/>
    <w:rsid w:val="009160D1"/>
    <w:rsid w:val="009240DF"/>
    <w:rsid w:val="00924623"/>
    <w:rsid w:val="00936874"/>
    <w:rsid w:val="009454A8"/>
    <w:rsid w:val="0095039C"/>
    <w:rsid w:val="00953075"/>
    <w:rsid w:val="00967D10"/>
    <w:rsid w:val="00975F5E"/>
    <w:rsid w:val="00994E01"/>
    <w:rsid w:val="00995B09"/>
    <w:rsid w:val="009A39B5"/>
    <w:rsid w:val="009A702A"/>
    <w:rsid w:val="009B13CA"/>
    <w:rsid w:val="009C2E1C"/>
    <w:rsid w:val="009D578E"/>
    <w:rsid w:val="009E2060"/>
    <w:rsid w:val="009F408E"/>
    <w:rsid w:val="009F6CA2"/>
    <w:rsid w:val="00A31A4D"/>
    <w:rsid w:val="00A32747"/>
    <w:rsid w:val="00A404E5"/>
    <w:rsid w:val="00A42F84"/>
    <w:rsid w:val="00A77B73"/>
    <w:rsid w:val="00A9555A"/>
    <w:rsid w:val="00A96A98"/>
    <w:rsid w:val="00A96F86"/>
    <w:rsid w:val="00AA5368"/>
    <w:rsid w:val="00AB1912"/>
    <w:rsid w:val="00AB3275"/>
    <w:rsid w:val="00AB6F47"/>
    <w:rsid w:val="00AF3770"/>
    <w:rsid w:val="00AF3BC3"/>
    <w:rsid w:val="00AF3E8D"/>
    <w:rsid w:val="00AF69DA"/>
    <w:rsid w:val="00B44FBE"/>
    <w:rsid w:val="00B508FA"/>
    <w:rsid w:val="00B50A4D"/>
    <w:rsid w:val="00B54093"/>
    <w:rsid w:val="00B60CC1"/>
    <w:rsid w:val="00B6119A"/>
    <w:rsid w:val="00B61DA5"/>
    <w:rsid w:val="00B67C5D"/>
    <w:rsid w:val="00B72DA7"/>
    <w:rsid w:val="00B84C66"/>
    <w:rsid w:val="00B86331"/>
    <w:rsid w:val="00B87218"/>
    <w:rsid w:val="00BA49AF"/>
    <w:rsid w:val="00BB0581"/>
    <w:rsid w:val="00BB4573"/>
    <w:rsid w:val="00BD13BF"/>
    <w:rsid w:val="00BE5533"/>
    <w:rsid w:val="00BF4604"/>
    <w:rsid w:val="00C03456"/>
    <w:rsid w:val="00C127F5"/>
    <w:rsid w:val="00C37259"/>
    <w:rsid w:val="00C400DD"/>
    <w:rsid w:val="00C42FAB"/>
    <w:rsid w:val="00C75068"/>
    <w:rsid w:val="00C82291"/>
    <w:rsid w:val="00CC1BB2"/>
    <w:rsid w:val="00CC2769"/>
    <w:rsid w:val="00CC648D"/>
    <w:rsid w:val="00CD095B"/>
    <w:rsid w:val="00CD3A2C"/>
    <w:rsid w:val="00CD5735"/>
    <w:rsid w:val="00CD634E"/>
    <w:rsid w:val="00CE1260"/>
    <w:rsid w:val="00CE2361"/>
    <w:rsid w:val="00CE2E05"/>
    <w:rsid w:val="00CE62AA"/>
    <w:rsid w:val="00CE6752"/>
    <w:rsid w:val="00D01BF0"/>
    <w:rsid w:val="00D07E18"/>
    <w:rsid w:val="00D20C23"/>
    <w:rsid w:val="00D30B4C"/>
    <w:rsid w:val="00D32D69"/>
    <w:rsid w:val="00D365F1"/>
    <w:rsid w:val="00D3696D"/>
    <w:rsid w:val="00D435BC"/>
    <w:rsid w:val="00D62381"/>
    <w:rsid w:val="00D65E8F"/>
    <w:rsid w:val="00D83EB1"/>
    <w:rsid w:val="00D85720"/>
    <w:rsid w:val="00D902CF"/>
    <w:rsid w:val="00D929C1"/>
    <w:rsid w:val="00D93D35"/>
    <w:rsid w:val="00DA2D95"/>
    <w:rsid w:val="00DA47DE"/>
    <w:rsid w:val="00DB37C4"/>
    <w:rsid w:val="00DB6B6B"/>
    <w:rsid w:val="00DC6303"/>
    <w:rsid w:val="00DC65BF"/>
    <w:rsid w:val="00DC698A"/>
    <w:rsid w:val="00DC73DA"/>
    <w:rsid w:val="00DD7F99"/>
    <w:rsid w:val="00DE4785"/>
    <w:rsid w:val="00DE4E08"/>
    <w:rsid w:val="00DE7593"/>
    <w:rsid w:val="00DF1B7B"/>
    <w:rsid w:val="00DF5EEC"/>
    <w:rsid w:val="00E338D2"/>
    <w:rsid w:val="00E542E8"/>
    <w:rsid w:val="00E61A50"/>
    <w:rsid w:val="00E748D2"/>
    <w:rsid w:val="00E779EE"/>
    <w:rsid w:val="00E77FF0"/>
    <w:rsid w:val="00E80C65"/>
    <w:rsid w:val="00EB01DA"/>
    <w:rsid w:val="00EE04EC"/>
    <w:rsid w:val="00EE1306"/>
    <w:rsid w:val="00EF0DCF"/>
    <w:rsid w:val="00F056FE"/>
    <w:rsid w:val="00F262DA"/>
    <w:rsid w:val="00F26DE0"/>
    <w:rsid w:val="00F30BAF"/>
    <w:rsid w:val="00F42362"/>
    <w:rsid w:val="00F439EF"/>
    <w:rsid w:val="00F51766"/>
    <w:rsid w:val="00F563D8"/>
    <w:rsid w:val="00F63792"/>
    <w:rsid w:val="00F6413E"/>
    <w:rsid w:val="00F671D9"/>
    <w:rsid w:val="00F71F60"/>
    <w:rsid w:val="00F9040E"/>
    <w:rsid w:val="00F9430B"/>
    <w:rsid w:val="00FB2597"/>
    <w:rsid w:val="00FB32A8"/>
    <w:rsid w:val="00FC3FD4"/>
    <w:rsid w:val="00FD184F"/>
    <w:rsid w:val="00FD489C"/>
    <w:rsid w:val="00FD51DF"/>
    <w:rsid w:val="00FF18CA"/>
    <w:rsid w:val="00FF4533"/>
    <w:rsid w:val="0329156E"/>
    <w:rsid w:val="0F401875"/>
    <w:rsid w:val="18635A8C"/>
    <w:rsid w:val="25F24D2C"/>
    <w:rsid w:val="2FB4000E"/>
    <w:rsid w:val="34863137"/>
    <w:rsid w:val="3F6A5630"/>
    <w:rsid w:val="54DC15D0"/>
    <w:rsid w:val="63881761"/>
    <w:rsid w:val="7AED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qFormat/>
    <w:pPr>
      <w:spacing w:after="100" w:line="276" w:lineRule="auto"/>
      <w:ind w:left="440"/>
    </w:pPr>
  </w:style>
  <w:style w:type="paragraph" w:styleId="a3">
    <w:name w:val="Balloon Text"/>
    <w:basedOn w:val="a"/>
    <w:link w:val="Char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spacing w:after="100" w:line="276" w:lineRule="auto"/>
    </w:pPr>
  </w:style>
  <w:style w:type="paragraph" w:styleId="20">
    <w:name w:val="toc 2"/>
    <w:basedOn w:val="a"/>
    <w:next w:val="a"/>
    <w:uiPriority w:val="39"/>
    <w:unhideWhenUsed/>
    <w:qFormat/>
    <w:pPr>
      <w:spacing w:after="100" w:line="276" w:lineRule="auto"/>
      <w:ind w:left="220"/>
    </w:pPr>
  </w:style>
  <w:style w:type="table" w:styleId="a4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No Spacing"/>
    <w:link w:val="Char0"/>
    <w:uiPriority w:val="1"/>
    <w:qFormat/>
    <w:pPr>
      <w:spacing w:after="0" w:line="240" w:lineRule="auto"/>
    </w:pPr>
    <w:rPr>
      <w:sz w:val="22"/>
      <w:szCs w:val="22"/>
    </w:rPr>
  </w:style>
  <w:style w:type="character" w:customStyle="1" w:styleId="Char0">
    <w:name w:val="无间隔 Char"/>
    <w:basedOn w:val="a0"/>
    <w:link w:val="a7"/>
    <w:uiPriority w:val="1"/>
    <w:qFormat/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unhideWhenUsed/>
    <w:qFormat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2020-06-07T00:00:00</PublishDate>
  <Abstract/>
  <CompanyAddress/>
  <CompanyPhone/>
  <CompanyFax/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58B7749-A772-4D2F-9DB2-67B1D6A9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9</Pages>
  <Words>692</Words>
  <Characters>3946</Characters>
  <Application>Microsoft Office Word</Application>
  <DocSecurity>0</DocSecurity>
  <Lines>32</Lines>
  <Paragraphs>9</Paragraphs>
  <ScaleCrop>false</ScaleCrop>
  <Company>Anitoa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 spec.</dc:title>
  <dc:subject>V1.9</dc:subject>
  <dc:creator>R.L</dc:creator>
  <cp:lastModifiedBy>Rico</cp:lastModifiedBy>
  <cp:revision>113</cp:revision>
  <dcterms:created xsi:type="dcterms:W3CDTF">2019-01-23T16:45:00Z</dcterms:created>
  <dcterms:modified xsi:type="dcterms:W3CDTF">2020-11-15T15:57:00Z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